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83963" w14:textId="77777777" w:rsidR="00D61ADA" w:rsidRPr="008E7F15" w:rsidRDefault="004C1BE2">
      <w:r w:rsidRPr="008E7F15">
        <w:rPr>
          <w:noProof/>
          <w:lang w:eastAsia="nl-NL"/>
        </w:rPr>
        <w:drawing>
          <wp:anchor distT="0" distB="0" distL="114300" distR="114300" simplePos="0" relativeHeight="251659264" behindDoc="0" locked="0" layoutInCell="1" allowOverlap="1" wp14:anchorId="036D8C29" wp14:editId="1CA6AE14">
            <wp:simplePos x="0" y="0"/>
            <wp:positionH relativeFrom="column">
              <wp:posOffset>3416300</wp:posOffset>
            </wp:positionH>
            <wp:positionV relativeFrom="paragraph">
              <wp:posOffset>59690</wp:posOffset>
            </wp:positionV>
            <wp:extent cx="1137285" cy="796925"/>
            <wp:effectExtent l="0" t="0" r="5715" b="3175"/>
            <wp:wrapSquare wrapText="bothSides"/>
            <wp:docPr id="2" name="Afbeelding 2" descr="20140617-pwastudiosmink-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0617-pwastudiosmink-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28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ADA" w:rsidRPr="008E7F15">
        <w:rPr>
          <w:noProof/>
          <w:lang w:eastAsia="nl-NL"/>
        </w:rPr>
        <w:drawing>
          <wp:anchor distT="0" distB="0" distL="114300" distR="114300" simplePos="0" relativeHeight="251660288" behindDoc="0" locked="0" layoutInCell="1" allowOverlap="1" wp14:anchorId="4170FD0C" wp14:editId="26A88FA6">
            <wp:simplePos x="0" y="0"/>
            <wp:positionH relativeFrom="column">
              <wp:posOffset>4655185</wp:posOffset>
            </wp:positionH>
            <wp:positionV relativeFrom="paragraph">
              <wp:posOffset>63500</wp:posOffset>
            </wp:positionV>
            <wp:extent cx="1194435" cy="796925"/>
            <wp:effectExtent l="0" t="0" r="5715" b="3175"/>
            <wp:wrapSquare wrapText="bothSides"/>
            <wp:docPr id="3" name="Afbeelding 3" descr="20140617 PWA(StudioSmink-Â®)-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0617 PWA(StudioSmink-Â®)-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19443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ADA" w:rsidRPr="008E7F15">
        <w:rPr>
          <w:noProof/>
          <w:lang w:eastAsia="nl-NL"/>
        </w:rPr>
        <w:drawing>
          <wp:anchor distT="0" distB="0" distL="114300" distR="114300" simplePos="0" relativeHeight="251658240" behindDoc="0" locked="0" layoutInCell="1" allowOverlap="1" wp14:anchorId="2B9BA86D" wp14:editId="0D991E44">
            <wp:simplePos x="0" y="0"/>
            <wp:positionH relativeFrom="column">
              <wp:posOffset>-113665</wp:posOffset>
            </wp:positionH>
            <wp:positionV relativeFrom="paragraph">
              <wp:posOffset>3810</wp:posOffset>
            </wp:positionV>
            <wp:extent cx="2800350" cy="78676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WA algem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786765"/>
                    </a:xfrm>
                    <a:prstGeom prst="rect">
                      <a:avLst/>
                    </a:prstGeom>
                  </pic:spPr>
                </pic:pic>
              </a:graphicData>
            </a:graphic>
            <wp14:sizeRelH relativeFrom="page">
              <wp14:pctWidth>0</wp14:pctWidth>
            </wp14:sizeRelH>
            <wp14:sizeRelV relativeFrom="page">
              <wp14:pctHeight>0</wp14:pctHeight>
            </wp14:sizeRelV>
          </wp:anchor>
        </w:drawing>
      </w:r>
    </w:p>
    <w:p w14:paraId="693E7224" w14:textId="77777777" w:rsidR="00D61ADA" w:rsidRPr="008E7F15" w:rsidRDefault="00D61ADA" w:rsidP="00D61ADA">
      <w:pPr>
        <w:rPr>
          <w:b/>
          <w:color w:val="00B0F0"/>
        </w:rPr>
      </w:pPr>
      <w:r w:rsidRPr="008E7F15">
        <w:rPr>
          <w:b/>
          <w:color w:val="00B0F0"/>
        </w:rPr>
        <w:t>MR</w:t>
      </w:r>
    </w:p>
    <w:p w14:paraId="1BADAD7E" w14:textId="77777777" w:rsidR="00D61ADA" w:rsidRPr="008E7F15" w:rsidRDefault="00D61ADA" w:rsidP="00D61ADA"/>
    <w:p w14:paraId="70E56927" w14:textId="7B069F9E" w:rsidR="00D61ADA" w:rsidRPr="008E7F15" w:rsidRDefault="00E334C5" w:rsidP="00D61ADA">
      <w:pPr>
        <w:rPr>
          <w:b/>
          <w:i/>
          <w:color w:val="00B0F0"/>
        </w:rPr>
      </w:pPr>
      <w:r>
        <w:rPr>
          <w:b/>
          <w:i/>
          <w:color w:val="00B0F0"/>
        </w:rPr>
        <w:t>Notulen</w:t>
      </w:r>
      <w:r w:rsidR="00F40157">
        <w:rPr>
          <w:b/>
          <w:i/>
          <w:color w:val="00B0F0"/>
        </w:rPr>
        <w:t xml:space="preserve"> (concept, </w:t>
      </w:r>
      <w:proofErr w:type="spellStart"/>
      <w:r w:rsidR="00F40157">
        <w:rPr>
          <w:b/>
          <w:i/>
          <w:color w:val="00B0F0"/>
        </w:rPr>
        <w:t>def</w:t>
      </w:r>
      <w:proofErr w:type="spellEnd"/>
      <w:r w:rsidR="00F40157">
        <w:rPr>
          <w:b/>
          <w:i/>
          <w:color w:val="00B0F0"/>
        </w:rPr>
        <w:t xml:space="preserve"> vast te stellen 29 september 2020)</w:t>
      </w:r>
    </w:p>
    <w:p w14:paraId="2BFFE7B8" w14:textId="638F8F07" w:rsidR="002F61C3" w:rsidRPr="008E7F15" w:rsidRDefault="002F61C3" w:rsidP="00D61ADA">
      <w:pPr>
        <w:rPr>
          <w:b/>
          <w:i/>
          <w:color w:val="00B0F0"/>
        </w:rPr>
      </w:pPr>
      <w:r w:rsidRPr="008E7F15">
        <w:rPr>
          <w:b/>
          <w:i/>
          <w:color w:val="00B0F0"/>
        </w:rPr>
        <w:t xml:space="preserve">Datum: </w:t>
      </w:r>
      <w:r w:rsidR="008B5AB3">
        <w:rPr>
          <w:b/>
          <w:i/>
          <w:color w:val="00B0F0"/>
        </w:rPr>
        <w:t>woensdag</w:t>
      </w:r>
      <w:r w:rsidR="0031054F">
        <w:rPr>
          <w:b/>
          <w:i/>
          <w:color w:val="00B0F0"/>
        </w:rPr>
        <w:t xml:space="preserve"> </w:t>
      </w:r>
      <w:r w:rsidR="008B5AB3">
        <w:rPr>
          <w:b/>
          <w:i/>
          <w:color w:val="00B0F0"/>
        </w:rPr>
        <w:t xml:space="preserve">17 juni </w:t>
      </w:r>
      <w:r w:rsidR="001F59B1">
        <w:rPr>
          <w:b/>
          <w:i/>
          <w:color w:val="00B0F0"/>
        </w:rPr>
        <w:t>2020</w:t>
      </w:r>
      <w:r w:rsidR="001D6AB9" w:rsidRPr="008E7F15">
        <w:rPr>
          <w:b/>
          <w:i/>
          <w:color w:val="00B0F0"/>
        </w:rPr>
        <w:t xml:space="preserve">, </w:t>
      </w:r>
      <w:r w:rsidR="004F419D">
        <w:rPr>
          <w:b/>
          <w:i/>
          <w:color w:val="00B0F0"/>
        </w:rPr>
        <w:t>1</w:t>
      </w:r>
      <w:r w:rsidR="008B5AB3">
        <w:rPr>
          <w:b/>
          <w:i/>
          <w:color w:val="00B0F0"/>
        </w:rPr>
        <w:t>9</w:t>
      </w:r>
      <w:r w:rsidR="004F419D">
        <w:rPr>
          <w:b/>
          <w:i/>
          <w:color w:val="00B0F0"/>
        </w:rPr>
        <w:t>.</w:t>
      </w:r>
      <w:r w:rsidR="008B5AB3">
        <w:rPr>
          <w:b/>
          <w:i/>
          <w:color w:val="00B0F0"/>
        </w:rPr>
        <w:t>3</w:t>
      </w:r>
      <w:r w:rsidR="004F419D">
        <w:rPr>
          <w:b/>
          <w:i/>
          <w:color w:val="00B0F0"/>
        </w:rPr>
        <w:t>0-</w:t>
      </w:r>
      <w:r w:rsidR="008B5AB3">
        <w:rPr>
          <w:b/>
          <w:i/>
          <w:color w:val="00B0F0"/>
        </w:rPr>
        <w:t>20</w:t>
      </w:r>
      <w:r w:rsidR="004F419D">
        <w:rPr>
          <w:b/>
          <w:i/>
          <w:color w:val="00B0F0"/>
        </w:rPr>
        <w:t>.</w:t>
      </w:r>
      <w:r w:rsidR="008B5AB3">
        <w:rPr>
          <w:b/>
          <w:i/>
          <w:color w:val="00B0F0"/>
        </w:rPr>
        <w:t>3</w:t>
      </w:r>
      <w:r w:rsidR="004F419D">
        <w:rPr>
          <w:b/>
          <w:i/>
          <w:color w:val="00B0F0"/>
        </w:rPr>
        <w:t>0 uur (via google meet)</w:t>
      </w:r>
    </w:p>
    <w:p w14:paraId="13693CB6" w14:textId="112C1F23" w:rsidR="00DB159A" w:rsidRDefault="00DB159A" w:rsidP="008B5AB3">
      <w:pPr>
        <w:pStyle w:val="Geenafstand"/>
      </w:pPr>
    </w:p>
    <w:p w14:paraId="35AC17A6" w14:textId="09C8C129" w:rsidR="00165856" w:rsidRPr="00E334C5" w:rsidRDefault="00165856" w:rsidP="008B5AB3">
      <w:pPr>
        <w:pStyle w:val="Geenafstand"/>
        <w:numPr>
          <w:ilvl w:val="0"/>
          <w:numId w:val="27"/>
        </w:numPr>
        <w:rPr>
          <w:rFonts w:ascii="Calibri" w:eastAsia="Times New Roman" w:hAnsi="Calibri" w:cs="Calibri"/>
          <w:b/>
          <w:bCs/>
          <w:bdr w:val="none" w:sz="0" w:space="0" w:color="auto" w:frame="1"/>
          <w:lang w:eastAsia="nl-NL"/>
        </w:rPr>
      </w:pPr>
      <w:r w:rsidRPr="008B5AB3">
        <w:rPr>
          <w:rFonts w:ascii="Calibri" w:eastAsia="Times New Roman" w:hAnsi="Calibri" w:cs="Calibri"/>
          <w:b/>
          <w:bCs/>
          <w:bdr w:val="none" w:sz="0" w:space="0" w:color="auto" w:frame="1"/>
          <w:lang w:eastAsia="nl-NL"/>
        </w:rPr>
        <w:t xml:space="preserve">Notulen </w:t>
      </w:r>
      <w:r w:rsidR="008B5AB3" w:rsidRPr="008B5AB3">
        <w:rPr>
          <w:rFonts w:ascii="Calibri" w:eastAsia="Times New Roman" w:hAnsi="Calibri" w:cs="Calibri"/>
          <w:b/>
          <w:bCs/>
          <w:bdr w:val="none" w:sz="0" w:space="0" w:color="auto" w:frame="1"/>
          <w:lang w:eastAsia="nl-NL"/>
        </w:rPr>
        <w:t xml:space="preserve">21 april </w:t>
      </w:r>
      <w:r w:rsidRPr="008B5AB3">
        <w:rPr>
          <w:rFonts w:ascii="Calibri" w:eastAsia="Times New Roman" w:hAnsi="Calibri" w:cs="Calibri"/>
          <w:b/>
          <w:bCs/>
          <w:bdr w:val="none" w:sz="0" w:space="0" w:color="auto" w:frame="1"/>
          <w:lang w:eastAsia="nl-NL"/>
        </w:rPr>
        <w:t xml:space="preserve">2020 </w:t>
      </w:r>
      <w:r w:rsidRPr="008B5AB3">
        <w:rPr>
          <w:rFonts w:ascii="Calibri" w:eastAsia="Times New Roman" w:hAnsi="Calibri" w:cs="Calibri"/>
          <w:b/>
          <w:bCs/>
          <w:color w:val="00B0F0"/>
          <w:bdr w:val="none" w:sz="0" w:space="0" w:color="auto" w:frame="1"/>
          <w:lang w:eastAsia="nl-NL"/>
        </w:rPr>
        <w:t>(bijlage)</w:t>
      </w:r>
    </w:p>
    <w:p w14:paraId="561BCC24" w14:textId="4AA89CDE" w:rsidR="00E334C5" w:rsidRPr="00803BFA" w:rsidRDefault="00E334C5" w:rsidP="00803BFA">
      <w:pPr>
        <w:pStyle w:val="Geenafstand"/>
        <w:ind w:left="360"/>
        <w:rPr>
          <w:bCs/>
          <w:sz w:val="24"/>
          <w:szCs w:val="24"/>
          <w:lang w:eastAsia="nl-NL"/>
        </w:rPr>
      </w:pPr>
      <w:r w:rsidRPr="00803BFA">
        <w:rPr>
          <w:bCs/>
          <w:sz w:val="24"/>
          <w:szCs w:val="24"/>
          <w:lang w:eastAsia="nl-NL"/>
        </w:rPr>
        <w:t xml:space="preserve">Geen aanvullingen op de notulen. Linda deelt de notulen met paar kleine aanpassingen met de directie voor publicatie op de website. </w:t>
      </w:r>
    </w:p>
    <w:p w14:paraId="23A940F4" w14:textId="77777777" w:rsidR="00165856" w:rsidRPr="008B5AB3" w:rsidRDefault="00165856" w:rsidP="008B5AB3">
      <w:pPr>
        <w:pStyle w:val="Geenafstand"/>
        <w:rPr>
          <w:b/>
          <w:bCs/>
          <w:bdr w:val="none" w:sz="0" w:space="0" w:color="auto" w:frame="1"/>
          <w:lang w:eastAsia="nl-NL"/>
        </w:rPr>
      </w:pPr>
    </w:p>
    <w:p w14:paraId="753F32AC" w14:textId="3588A481" w:rsidR="00E334C5" w:rsidRDefault="00E334C5" w:rsidP="008B5AB3">
      <w:pPr>
        <w:pStyle w:val="Geenafstand"/>
        <w:numPr>
          <w:ilvl w:val="0"/>
          <w:numId w:val="27"/>
        </w:numPr>
        <w:rPr>
          <w:b/>
          <w:bCs/>
          <w:sz w:val="24"/>
          <w:szCs w:val="24"/>
          <w:lang w:eastAsia="nl-NL"/>
        </w:rPr>
      </w:pPr>
      <w:r>
        <w:rPr>
          <w:b/>
          <w:bCs/>
          <w:sz w:val="24"/>
          <w:szCs w:val="24"/>
          <w:lang w:eastAsia="nl-NL"/>
        </w:rPr>
        <w:t>Corona</w:t>
      </w:r>
    </w:p>
    <w:p w14:paraId="3B57E212" w14:textId="5414BF47" w:rsidR="00E334C5" w:rsidRPr="00AD2EB3" w:rsidRDefault="00E334C5" w:rsidP="00E334C5">
      <w:pPr>
        <w:pStyle w:val="Geenafstand"/>
        <w:ind w:left="360"/>
        <w:rPr>
          <w:bCs/>
          <w:i/>
          <w:sz w:val="24"/>
          <w:szCs w:val="24"/>
          <w:lang w:eastAsia="nl-NL"/>
        </w:rPr>
      </w:pPr>
      <w:r w:rsidRPr="00AD2EB3">
        <w:rPr>
          <w:bCs/>
          <w:i/>
          <w:sz w:val="24"/>
          <w:szCs w:val="24"/>
          <w:lang w:eastAsia="nl-NL"/>
        </w:rPr>
        <w:t>Afscheid groep 8</w:t>
      </w:r>
    </w:p>
    <w:p w14:paraId="3DDFF708" w14:textId="252AD73D" w:rsidR="00E334C5" w:rsidRDefault="00E334C5" w:rsidP="00E334C5">
      <w:pPr>
        <w:pStyle w:val="Geenafstand"/>
        <w:ind w:left="360"/>
        <w:rPr>
          <w:bCs/>
          <w:sz w:val="24"/>
          <w:szCs w:val="24"/>
          <w:lang w:eastAsia="nl-NL"/>
        </w:rPr>
      </w:pPr>
      <w:r w:rsidRPr="00E334C5">
        <w:rPr>
          <w:bCs/>
          <w:sz w:val="24"/>
          <w:szCs w:val="24"/>
          <w:lang w:eastAsia="nl-NL"/>
        </w:rPr>
        <w:t xml:space="preserve">In afgelopen periode </w:t>
      </w:r>
      <w:r w:rsidR="00F5099A">
        <w:rPr>
          <w:bCs/>
          <w:sz w:val="24"/>
          <w:szCs w:val="24"/>
          <w:lang w:eastAsia="nl-NL"/>
        </w:rPr>
        <w:t xml:space="preserve">is er </w:t>
      </w:r>
      <w:r>
        <w:rPr>
          <w:bCs/>
          <w:sz w:val="24"/>
          <w:szCs w:val="24"/>
          <w:lang w:eastAsia="nl-NL"/>
        </w:rPr>
        <w:t>wat onrust geweest over het afscheid gr</w:t>
      </w:r>
      <w:r w:rsidR="00F5099A">
        <w:rPr>
          <w:bCs/>
          <w:sz w:val="24"/>
          <w:szCs w:val="24"/>
          <w:lang w:eastAsia="nl-NL"/>
        </w:rPr>
        <w:t>oep 8. Gezien de omstandigheden</w:t>
      </w:r>
      <w:r>
        <w:rPr>
          <w:bCs/>
          <w:sz w:val="24"/>
          <w:szCs w:val="24"/>
          <w:lang w:eastAsia="nl-NL"/>
        </w:rPr>
        <w:t xml:space="preserve"> was </w:t>
      </w:r>
      <w:r w:rsidR="00F5099A">
        <w:rPr>
          <w:bCs/>
          <w:sz w:val="24"/>
          <w:szCs w:val="24"/>
          <w:lang w:eastAsia="nl-NL"/>
        </w:rPr>
        <w:t xml:space="preserve">een </w:t>
      </w:r>
      <w:r>
        <w:rPr>
          <w:bCs/>
          <w:sz w:val="24"/>
          <w:szCs w:val="24"/>
          <w:lang w:eastAsia="nl-NL"/>
        </w:rPr>
        <w:t xml:space="preserve">reguliere aanpak niet mogelijk. Verzoek vanuit de MR om na de vakantie het proces te evalueren o.a. over wanneer de ouders te betrekken. </w:t>
      </w:r>
    </w:p>
    <w:p w14:paraId="3F64B771" w14:textId="3D7B200C" w:rsidR="00927818" w:rsidRDefault="00927818" w:rsidP="00E334C5">
      <w:pPr>
        <w:pStyle w:val="Geenafstand"/>
        <w:ind w:left="360"/>
        <w:rPr>
          <w:bCs/>
          <w:sz w:val="24"/>
          <w:szCs w:val="24"/>
          <w:lang w:eastAsia="nl-NL"/>
        </w:rPr>
      </w:pPr>
      <w:r>
        <w:rPr>
          <w:bCs/>
          <w:sz w:val="24"/>
          <w:szCs w:val="24"/>
          <w:lang w:eastAsia="nl-NL"/>
        </w:rPr>
        <w:t xml:space="preserve">De OG van de MR </w:t>
      </w:r>
      <w:r w:rsidR="00F5099A">
        <w:rPr>
          <w:bCs/>
          <w:sz w:val="24"/>
          <w:szCs w:val="24"/>
          <w:lang w:eastAsia="nl-NL"/>
        </w:rPr>
        <w:t xml:space="preserve">is in gesprek met de OR over de benodigde extra financiën. De MR zal op korte termijn akkoord geven (onderbouwing is vandaag gedeeld) </w:t>
      </w:r>
      <w:r w:rsidR="001C4D29">
        <w:rPr>
          <w:bCs/>
          <w:sz w:val="24"/>
          <w:szCs w:val="24"/>
          <w:lang w:eastAsia="nl-NL"/>
        </w:rPr>
        <w:t xml:space="preserve">voor extra bijdrage voor dit jaar vanwege eenmalige hogere kosten. </w:t>
      </w:r>
    </w:p>
    <w:p w14:paraId="36718C22" w14:textId="77777777" w:rsidR="00E334C5" w:rsidRDefault="00E334C5" w:rsidP="00E334C5">
      <w:pPr>
        <w:pStyle w:val="Geenafstand"/>
        <w:ind w:left="360"/>
        <w:rPr>
          <w:bCs/>
          <w:sz w:val="24"/>
          <w:szCs w:val="24"/>
          <w:lang w:eastAsia="nl-NL"/>
        </w:rPr>
      </w:pPr>
    </w:p>
    <w:p w14:paraId="4AD777C5" w14:textId="7838470D" w:rsidR="00AD2EB3" w:rsidRPr="00AD2EB3" w:rsidRDefault="00AD2EB3" w:rsidP="00E334C5">
      <w:pPr>
        <w:pStyle w:val="Geenafstand"/>
        <w:ind w:left="360"/>
        <w:rPr>
          <w:bCs/>
          <w:i/>
          <w:sz w:val="24"/>
          <w:szCs w:val="24"/>
          <w:lang w:eastAsia="nl-NL"/>
        </w:rPr>
      </w:pPr>
      <w:r w:rsidRPr="00AD2EB3">
        <w:rPr>
          <w:bCs/>
          <w:i/>
          <w:sz w:val="24"/>
          <w:szCs w:val="24"/>
          <w:lang w:eastAsia="nl-NL"/>
        </w:rPr>
        <w:t>Evaluatie directie-MR Corona periode</w:t>
      </w:r>
    </w:p>
    <w:p w14:paraId="3D19C619" w14:textId="7F365C65" w:rsidR="00E334C5" w:rsidRDefault="00803BFA" w:rsidP="00E334C5">
      <w:pPr>
        <w:pStyle w:val="Geenafstand"/>
        <w:ind w:left="360"/>
        <w:rPr>
          <w:bCs/>
          <w:sz w:val="24"/>
          <w:szCs w:val="24"/>
          <w:lang w:eastAsia="nl-NL"/>
        </w:rPr>
      </w:pPr>
      <w:r>
        <w:rPr>
          <w:bCs/>
          <w:sz w:val="24"/>
          <w:szCs w:val="24"/>
          <w:lang w:eastAsia="nl-NL"/>
        </w:rPr>
        <w:t>In de MR v</w:t>
      </w:r>
      <w:r w:rsidR="00E334C5">
        <w:rPr>
          <w:bCs/>
          <w:sz w:val="24"/>
          <w:szCs w:val="24"/>
          <w:lang w:eastAsia="nl-NL"/>
        </w:rPr>
        <w:t>ergadering na de zomer</w:t>
      </w:r>
      <w:r>
        <w:rPr>
          <w:bCs/>
          <w:sz w:val="24"/>
          <w:szCs w:val="24"/>
          <w:lang w:eastAsia="nl-NL"/>
        </w:rPr>
        <w:t xml:space="preserve"> (september)</w:t>
      </w:r>
      <w:r w:rsidR="00E334C5">
        <w:rPr>
          <w:bCs/>
          <w:sz w:val="24"/>
          <w:szCs w:val="24"/>
          <w:lang w:eastAsia="nl-NL"/>
        </w:rPr>
        <w:t xml:space="preserve"> </w:t>
      </w:r>
      <w:r>
        <w:rPr>
          <w:bCs/>
          <w:sz w:val="24"/>
          <w:szCs w:val="24"/>
          <w:lang w:eastAsia="nl-NL"/>
        </w:rPr>
        <w:t>staat een evaluatie gep</w:t>
      </w:r>
      <w:r w:rsidR="00F5099A">
        <w:rPr>
          <w:bCs/>
          <w:sz w:val="24"/>
          <w:szCs w:val="24"/>
          <w:lang w:eastAsia="nl-NL"/>
        </w:rPr>
        <w:t>land over</w:t>
      </w:r>
      <w:r>
        <w:rPr>
          <w:bCs/>
          <w:sz w:val="24"/>
          <w:szCs w:val="24"/>
          <w:lang w:eastAsia="nl-NL"/>
        </w:rPr>
        <w:t xml:space="preserve"> de Corona periode. Hierin worden alle </w:t>
      </w:r>
      <w:r w:rsidR="00E334C5">
        <w:rPr>
          <w:bCs/>
          <w:sz w:val="24"/>
          <w:szCs w:val="24"/>
          <w:lang w:eastAsia="nl-NL"/>
        </w:rPr>
        <w:t xml:space="preserve">facetten van afgelopen periode </w:t>
      </w:r>
      <w:r>
        <w:rPr>
          <w:bCs/>
          <w:sz w:val="24"/>
          <w:szCs w:val="24"/>
          <w:lang w:eastAsia="nl-NL"/>
        </w:rPr>
        <w:t>meegenomen. Denk aan c</w:t>
      </w:r>
      <w:r w:rsidR="00E334C5">
        <w:rPr>
          <w:bCs/>
          <w:sz w:val="24"/>
          <w:szCs w:val="24"/>
          <w:lang w:eastAsia="nl-NL"/>
        </w:rPr>
        <w:t xml:space="preserve">ommunicatie, </w:t>
      </w:r>
      <w:r w:rsidR="00927818">
        <w:rPr>
          <w:bCs/>
          <w:sz w:val="24"/>
          <w:szCs w:val="24"/>
          <w:lang w:eastAsia="nl-NL"/>
        </w:rPr>
        <w:t>C</w:t>
      </w:r>
      <w:r w:rsidR="00E334C5">
        <w:rPr>
          <w:bCs/>
          <w:sz w:val="24"/>
          <w:szCs w:val="24"/>
          <w:lang w:eastAsia="nl-NL"/>
        </w:rPr>
        <w:t xml:space="preserve">ito resultaten, </w:t>
      </w:r>
      <w:r>
        <w:rPr>
          <w:bCs/>
          <w:sz w:val="24"/>
          <w:szCs w:val="24"/>
          <w:lang w:eastAsia="nl-NL"/>
        </w:rPr>
        <w:t>betrokkenheid leraren/ school en ook afscheid groep 8</w:t>
      </w:r>
      <w:r w:rsidR="00927818">
        <w:rPr>
          <w:bCs/>
          <w:sz w:val="24"/>
          <w:szCs w:val="24"/>
          <w:lang w:eastAsia="nl-NL"/>
        </w:rPr>
        <w:t xml:space="preserve">. </w:t>
      </w:r>
      <w:r>
        <w:rPr>
          <w:bCs/>
          <w:sz w:val="24"/>
          <w:szCs w:val="24"/>
          <w:lang w:eastAsia="nl-NL"/>
        </w:rPr>
        <w:t xml:space="preserve">Om huidige bevindingen niet te laten verwateren over de zomer, </w:t>
      </w:r>
      <w:r w:rsidR="00927818">
        <w:rPr>
          <w:bCs/>
          <w:sz w:val="24"/>
          <w:szCs w:val="24"/>
          <w:lang w:eastAsia="nl-NL"/>
        </w:rPr>
        <w:t xml:space="preserve">stuurt </w:t>
      </w:r>
      <w:proofErr w:type="spellStart"/>
      <w:r>
        <w:rPr>
          <w:bCs/>
          <w:sz w:val="24"/>
          <w:szCs w:val="24"/>
          <w:lang w:eastAsia="nl-NL"/>
        </w:rPr>
        <w:t>Nanja</w:t>
      </w:r>
      <w:proofErr w:type="spellEnd"/>
      <w:r>
        <w:rPr>
          <w:bCs/>
          <w:sz w:val="24"/>
          <w:szCs w:val="24"/>
          <w:lang w:eastAsia="nl-NL"/>
        </w:rPr>
        <w:t xml:space="preserve"> ter voorbereiding op de evaluatie </w:t>
      </w:r>
      <w:r w:rsidR="00927818">
        <w:rPr>
          <w:bCs/>
          <w:sz w:val="24"/>
          <w:szCs w:val="24"/>
          <w:lang w:eastAsia="nl-NL"/>
        </w:rPr>
        <w:t>een paar vragen rond v</w:t>
      </w:r>
      <w:r>
        <w:rPr>
          <w:bCs/>
          <w:sz w:val="24"/>
          <w:szCs w:val="24"/>
          <w:lang w:eastAsia="nl-NL"/>
        </w:rPr>
        <w:t>óó</w:t>
      </w:r>
      <w:r w:rsidR="00927818">
        <w:rPr>
          <w:bCs/>
          <w:sz w:val="24"/>
          <w:szCs w:val="24"/>
          <w:lang w:eastAsia="nl-NL"/>
        </w:rPr>
        <w:t>r de vakantie</w:t>
      </w:r>
      <w:r>
        <w:rPr>
          <w:bCs/>
          <w:sz w:val="24"/>
          <w:szCs w:val="24"/>
          <w:lang w:eastAsia="nl-NL"/>
        </w:rPr>
        <w:t>.</w:t>
      </w:r>
    </w:p>
    <w:p w14:paraId="6F855FE5" w14:textId="77777777" w:rsidR="00927818" w:rsidRDefault="00927818" w:rsidP="00E334C5">
      <w:pPr>
        <w:pStyle w:val="Geenafstand"/>
        <w:ind w:left="360"/>
        <w:rPr>
          <w:bCs/>
          <w:sz w:val="24"/>
          <w:szCs w:val="24"/>
          <w:lang w:eastAsia="nl-NL"/>
        </w:rPr>
      </w:pPr>
    </w:p>
    <w:p w14:paraId="5F2107D7" w14:textId="09553F27" w:rsidR="001C4D29" w:rsidRDefault="001C4D29" w:rsidP="00E334C5">
      <w:pPr>
        <w:pStyle w:val="Geenafstand"/>
        <w:ind w:left="360"/>
        <w:rPr>
          <w:bCs/>
          <w:sz w:val="24"/>
          <w:szCs w:val="24"/>
          <w:lang w:eastAsia="nl-NL"/>
        </w:rPr>
      </w:pPr>
      <w:r>
        <w:rPr>
          <w:bCs/>
          <w:sz w:val="24"/>
          <w:szCs w:val="24"/>
          <w:lang w:eastAsia="nl-NL"/>
        </w:rPr>
        <w:t xml:space="preserve">Hoe hebben de leraren de afgelopen tijd ervaren en huidige situatie? </w:t>
      </w:r>
      <w:r w:rsidR="00AD2EB3" w:rsidRPr="00AD2EB3">
        <w:rPr>
          <w:bCs/>
          <w:sz w:val="24"/>
          <w:szCs w:val="24"/>
          <w:lang w:eastAsia="nl-NL"/>
        </w:rPr>
        <w:t>Rondje ervaring van de juffen over Coronaperiode en weer opstarten van school. Gedeelde ervaring van de leerkrachten is dat het onderwijs goed liep in coronatijd, structuur zat er over het algemeen in. Nu school weer helemaal open is, is het wennen voor veel kinderen en voor de leerkrachten. Iedereen is heel positief over weer naar school gaan. Merkbaar</w:t>
      </w:r>
      <w:r w:rsidR="00F5099A">
        <w:rPr>
          <w:bCs/>
          <w:sz w:val="24"/>
          <w:szCs w:val="24"/>
          <w:lang w:eastAsia="nl-NL"/>
        </w:rPr>
        <w:t xml:space="preserve"> is dat de structuur van school</w:t>
      </w:r>
      <w:r w:rsidR="00AD2EB3" w:rsidRPr="00AD2EB3">
        <w:rPr>
          <w:bCs/>
          <w:sz w:val="24"/>
          <w:szCs w:val="24"/>
          <w:lang w:eastAsia="nl-NL"/>
        </w:rPr>
        <w:t xml:space="preserve"> lang weg is geweest.  Kinderen moeten wennen dat de vrijheid van thuis of extra aandacht van papa/</w:t>
      </w:r>
      <w:r w:rsidR="00F5099A">
        <w:rPr>
          <w:bCs/>
          <w:sz w:val="24"/>
          <w:szCs w:val="24"/>
          <w:lang w:eastAsia="nl-NL"/>
        </w:rPr>
        <w:t xml:space="preserve"> </w:t>
      </w:r>
      <w:r w:rsidR="00AD2EB3" w:rsidRPr="00AD2EB3">
        <w:rPr>
          <w:bCs/>
          <w:sz w:val="24"/>
          <w:szCs w:val="24"/>
          <w:lang w:eastAsia="nl-NL"/>
        </w:rPr>
        <w:t xml:space="preserve">mama er op school niet is. Kinderen zijn druk met elkaar, hebben elkaar gemist. </w:t>
      </w:r>
    </w:p>
    <w:p w14:paraId="7BD00C4D" w14:textId="77777777" w:rsidR="001C4D29" w:rsidRDefault="001C4D29" w:rsidP="00E334C5">
      <w:pPr>
        <w:pStyle w:val="Geenafstand"/>
        <w:ind w:left="360"/>
        <w:rPr>
          <w:bCs/>
          <w:sz w:val="24"/>
          <w:szCs w:val="24"/>
          <w:lang w:eastAsia="nl-NL"/>
        </w:rPr>
      </w:pPr>
    </w:p>
    <w:p w14:paraId="66610303" w14:textId="2C0A9572" w:rsidR="001C4D29" w:rsidRPr="001C4D29" w:rsidRDefault="001C4D29" w:rsidP="00E334C5">
      <w:pPr>
        <w:pStyle w:val="Geenafstand"/>
        <w:ind w:left="360"/>
        <w:rPr>
          <w:bCs/>
          <w:i/>
          <w:sz w:val="24"/>
          <w:szCs w:val="24"/>
          <w:lang w:eastAsia="nl-NL"/>
        </w:rPr>
      </w:pPr>
      <w:r w:rsidRPr="001C4D29">
        <w:rPr>
          <w:bCs/>
          <w:i/>
          <w:sz w:val="24"/>
          <w:szCs w:val="24"/>
          <w:lang w:eastAsia="nl-NL"/>
        </w:rPr>
        <w:t xml:space="preserve">Activiteiten najaar </w:t>
      </w:r>
    </w:p>
    <w:p w14:paraId="225EF59C" w14:textId="5E98F103" w:rsidR="001C4D29" w:rsidRDefault="001C4D29" w:rsidP="001C4D29">
      <w:pPr>
        <w:pStyle w:val="Geenafstand"/>
        <w:numPr>
          <w:ilvl w:val="0"/>
          <w:numId w:val="28"/>
        </w:numPr>
        <w:rPr>
          <w:bCs/>
          <w:sz w:val="24"/>
          <w:szCs w:val="24"/>
          <w:lang w:eastAsia="nl-NL"/>
        </w:rPr>
      </w:pPr>
      <w:r>
        <w:rPr>
          <w:bCs/>
          <w:sz w:val="24"/>
          <w:szCs w:val="24"/>
          <w:lang w:eastAsia="nl-NL"/>
        </w:rPr>
        <w:t xml:space="preserve">Directie denkt na over de opzet en informatiebijeenkomst bij de start van het komende schooljaar. </w:t>
      </w:r>
    </w:p>
    <w:p w14:paraId="6ABCB9B8" w14:textId="51DCB4C3" w:rsidR="00927818" w:rsidRDefault="001C4D29" w:rsidP="001C4D29">
      <w:pPr>
        <w:pStyle w:val="Geenafstand"/>
        <w:numPr>
          <w:ilvl w:val="0"/>
          <w:numId w:val="28"/>
        </w:numPr>
        <w:rPr>
          <w:bCs/>
          <w:sz w:val="24"/>
          <w:szCs w:val="24"/>
          <w:lang w:eastAsia="nl-NL"/>
        </w:rPr>
      </w:pPr>
      <w:r>
        <w:rPr>
          <w:bCs/>
          <w:sz w:val="24"/>
          <w:szCs w:val="24"/>
          <w:lang w:eastAsia="nl-NL"/>
        </w:rPr>
        <w:t>Schoolreisje voor alle groepen worden nu al verzet naar juni (</w:t>
      </w:r>
      <w:proofErr w:type="spellStart"/>
      <w:r>
        <w:rPr>
          <w:bCs/>
          <w:sz w:val="24"/>
          <w:szCs w:val="24"/>
          <w:lang w:eastAsia="nl-NL"/>
        </w:rPr>
        <w:t>ipv</w:t>
      </w:r>
      <w:proofErr w:type="spellEnd"/>
      <w:r>
        <w:rPr>
          <w:bCs/>
          <w:sz w:val="24"/>
          <w:szCs w:val="24"/>
          <w:lang w:eastAsia="nl-NL"/>
        </w:rPr>
        <w:t xml:space="preserve"> september)  </w:t>
      </w:r>
    </w:p>
    <w:p w14:paraId="3D202DAD" w14:textId="77777777" w:rsidR="001C4D29" w:rsidRDefault="001C4D29" w:rsidP="00E334C5">
      <w:pPr>
        <w:pStyle w:val="Geenafstand"/>
        <w:ind w:left="360"/>
        <w:rPr>
          <w:bCs/>
          <w:sz w:val="24"/>
          <w:szCs w:val="24"/>
          <w:lang w:eastAsia="nl-NL"/>
        </w:rPr>
      </w:pPr>
    </w:p>
    <w:p w14:paraId="2FC70B3C" w14:textId="77777777" w:rsidR="001C4D29" w:rsidRDefault="001C4D29" w:rsidP="001C4D29">
      <w:pPr>
        <w:pStyle w:val="Geenafstand"/>
        <w:ind w:left="360"/>
        <w:rPr>
          <w:bCs/>
          <w:sz w:val="24"/>
          <w:szCs w:val="24"/>
          <w:lang w:eastAsia="nl-NL"/>
        </w:rPr>
      </w:pPr>
      <w:r w:rsidRPr="001C4D29">
        <w:rPr>
          <w:bCs/>
          <w:i/>
          <w:sz w:val="24"/>
          <w:szCs w:val="24"/>
          <w:lang w:eastAsia="nl-NL"/>
        </w:rPr>
        <w:t>Uitvraag zomeronderwijs/ verlengde dagen</w:t>
      </w:r>
      <w:r>
        <w:rPr>
          <w:bCs/>
          <w:sz w:val="24"/>
          <w:szCs w:val="24"/>
          <w:lang w:eastAsia="nl-NL"/>
        </w:rPr>
        <w:t xml:space="preserve"> </w:t>
      </w:r>
    </w:p>
    <w:p w14:paraId="707D515E" w14:textId="1B068CC4" w:rsidR="00E334C5" w:rsidRDefault="001C4D29" w:rsidP="001C4D29">
      <w:pPr>
        <w:pStyle w:val="Geenafstand"/>
        <w:ind w:left="360"/>
        <w:rPr>
          <w:bCs/>
          <w:sz w:val="24"/>
          <w:szCs w:val="24"/>
          <w:lang w:eastAsia="nl-NL"/>
        </w:rPr>
      </w:pPr>
      <w:r>
        <w:rPr>
          <w:bCs/>
          <w:sz w:val="24"/>
          <w:szCs w:val="24"/>
          <w:lang w:eastAsia="nl-NL"/>
        </w:rPr>
        <w:t xml:space="preserve">Er komt via het ministerie budget beschikbaar om kinderen bij te spijkeren (verlengde schooldag of zomer onderwijs). Verwachting is dat de achterstanden bij PWA mee zullen </w:t>
      </w:r>
      <w:r>
        <w:rPr>
          <w:bCs/>
          <w:sz w:val="24"/>
          <w:szCs w:val="24"/>
          <w:lang w:eastAsia="nl-NL"/>
        </w:rPr>
        <w:lastRenderedPageBreak/>
        <w:t xml:space="preserve">vallen. Op de vragenlijst hebben 17 ouders aangegeven voor een verlengde schooldag te willen gaan. Op grond hiervan zal op stichting-niveau een subsidie aangevraagd worden. </w:t>
      </w:r>
    </w:p>
    <w:p w14:paraId="3BE000C2" w14:textId="77777777" w:rsidR="001C4D29" w:rsidRDefault="001C4D29" w:rsidP="001C4D29">
      <w:pPr>
        <w:pStyle w:val="Geenafstand"/>
        <w:ind w:left="360"/>
        <w:rPr>
          <w:bCs/>
          <w:sz w:val="24"/>
          <w:szCs w:val="24"/>
          <w:lang w:eastAsia="nl-NL"/>
        </w:rPr>
      </w:pPr>
      <w:r>
        <w:rPr>
          <w:bCs/>
          <w:sz w:val="24"/>
          <w:szCs w:val="24"/>
          <w:lang w:eastAsia="nl-NL"/>
        </w:rPr>
        <w:t xml:space="preserve">Voorkeur om invulling aan te geven is een verlengde schooldag op eigen school. Zomerschool zal </w:t>
      </w:r>
      <w:proofErr w:type="spellStart"/>
      <w:r>
        <w:rPr>
          <w:bCs/>
          <w:sz w:val="24"/>
          <w:szCs w:val="24"/>
          <w:lang w:eastAsia="nl-NL"/>
        </w:rPr>
        <w:t>ism</w:t>
      </w:r>
      <w:proofErr w:type="spellEnd"/>
      <w:r>
        <w:rPr>
          <w:bCs/>
          <w:sz w:val="24"/>
          <w:szCs w:val="24"/>
          <w:lang w:eastAsia="nl-NL"/>
        </w:rPr>
        <w:t xml:space="preserve"> gaan met een aanbieder (scholen geclusterd). </w:t>
      </w:r>
    </w:p>
    <w:p w14:paraId="3BD597CD" w14:textId="30C3E626" w:rsidR="001C4D29" w:rsidRPr="001C4D29" w:rsidRDefault="001C4D29" w:rsidP="001C4D29">
      <w:pPr>
        <w:pStyle w:val="Geenafstand"/>
        <w:ind w:left="360"/>
        <w:rPr>
          <w:bCs/>
          <w:sz w:val="24"/>
          <w:szCs w:val="24"/>
          <w:lang w:eastAsia="nl-NL"/>
        </w:rPr>
      </w:pPr>
      <w:r>
        <w:rPr>
          <w:bCs/>
          <w:sz w:val="24"/>
          <w:szCs w:val="24"/>
          <w:lang w:eastAsia="nl-NL"/>
        </w:rPr>
        <w:t xml:space="preserve">Directie informeert de MR als de subsidie toegekend is.  </w:t>
      </w:r>
    </w:p>
    <w:p w14:paraId="1B0F82F8" w14:textId="77777777" w:rsidR="001C4D29" w:rsidRDefault="001C4D29" w:rsidP="00E334C5">
      <w:pPr>
        <w:pStyle w:val="Geenafstand"/>
        <w:ind w:left="720"/>
        <w:rPr>
          <w:b/>
          <w:bCs/>
          <w:sz w:val="24"/>
          <w:szCs w:val="24"/>
          <w:lang w:eastAsia="nl-NL"/>
        </w:rPr>
      </w:pPr>
    </w:p>
    <w:p w14:paraId="0000545A" w14:textId="12867D01" w:rsidR="008B5AB3" w:rsidRPr="008B5AB3" w:rsidRDefault="008B5AB3" w:rsidP="008B5AB3">
      <w:pPr>
        <w:pStyle w:val="Geenafstand"/>
        <w:numPr>
          <w:ilvl w:val="0"/>
          <w:numId w:val="27"/>
        </w:numPr>
        <w:rPr>
          <w:b/>
          <w:bCs/>
          <w:sz w:val="24"/>
          <w:szCs w:val="24"/>
          <w:lang w:eastAsia="nl-NL"/>
        </w:rPr>
      </w:pPr>
      <w:r w:rsidRPr="008B5AB3">
        <w:rPr>
          <w:b/>
          <w:bCs/>
          <w:sz w:val="24"/>
          <w:szCs w:val="24"/>
          <w:lang w:eastAsia="nl-NL"/>
        </w:rPr>
        <w:t xml:space="preserve">Formatie </w:t>
      </w:r>
      <w:r w:rsidRPr="008B5AB3">
        <w:rPr>
          <w:b/>
          <w:bCs/>
          <w:color w:val="00B0F0"/>
          <w:sz w:val="24"/>
          <w:szCs w:val="24"/>
          <w:lang w:eastAsia="nl-NL"/>
        </w:rPr>
        <w:t>(zie bijlage)</w:t>
      </w:r>
    </w:p>
    <w:p w14:paraId="4C763AD2" w14:textId="1097DA44" w:rsidR="008B5AB3" w:rsidRPr="00AD2EB3" w:rsidRDefault="00AD2EB3" w:rsidP="008B5AB3">
      <w:pPr>
        <w:pStyle w:val="Geenafstand"/>
        <w:rPr>
          <w:bCs/>
          <w:sz w:val="24"/>
          <w:szCs w:val="24"/>
          <w:lang w:eastAsia="nl-NL"/>
        </w:rPr>
      </w:pPr>
      <w:proofErr w:type="spellStart"/>
      <w:r w:rsidRPr="00AD2EB3">
        <w:rPr>
          <w:bCs/>
          <w:sz w:val="24"/>
          <w:szCs w:val="24"/>
          <w:lang w:eastAsia="nl-NL"/>
        </w:rPr>
        <w:t>Nanja</w:t>
      </w:r>
      <w:proofErr w:type="spellEnd"/>
      <w:r w:rsidRPr="00AD2EB3">
        <w:rPr>
          <w:bCs/>
          <w:sz w:val="24"/>
          <w:szCs w:val="24"/>
          <w:lang w:eastAsia="nl-NL"/>
        </w:rPr>
        <w:t xml:space="preserve"> licht de formatie </w:t>
      </w:r>
      <w:r>
        <w:rPr>
          <w:bCs/>
          <w:sz w:val="24"/>
          <w:szCs w:val="24"/>
          <w:lang w:eastAsia="nl-NL"/>
        </w:rPr>
        <w:t xml:space="preserve">toe. Feitelijk vinden er geen </w:t>
      </w:r>
      <w:r w:rsidR="00803BFA">
        <w:rPr>
          <w:bCs/>
          <w:sz w:val="24"/>
          <w:szCs w:val="24"/>
          <w:lang w:eastAsia="nl-NL"/>
        </w:rPr>
        <w:t xml:space="preserve">substantiële </w:t>
      </w:r>
      <w:r>
        <w:rPr>
          <w:bCs/>
          <w:sz w:val="24"/>
          <w:szCs w:val="24"/>
          <w:lang w:eastAsia="nl-NL"/>
        </w:rPr>
        <w:t>wijzigingen plaatst in het aantal fte</w:t>
      </w:r>
      <w:r w:rsidR="00803BFA">
        <w:rPr>
          <w:bCs/>
          <w:sz w:val="24"/>
          <w:szCs w:val="24"/>
          <w:lang w:eastAsia="nl-NL"/>
        </w:rPr>
        <w:t>’</w:t>
      </w:r>
      <w:r>
        <w:rPr>
          <w:bCs/>
          <w:sz w:val="24"/>
          <w:szCs w:val="24"/>
          <w:lang w:eastAsia="nl-NL"/>
        </w:rPr>
        <w:t>s</w:t>
      </w:r>
      <w:r w:rsidR="00803BFA">
        <w:rPr>
          <w:bCs/>
          <w:sz w:val="24"/>
          <w:szCs w:val="24"/>
          <w:lang w:eastAsia="nl-NL"/>
        </w:rPr>
        <w:t xml:space="preserve"> en </w:t>
      </w:r>
      <w:r w:rsidR="00F5099A">
        <w:rPr>
          <w:bCs/>
          <w:sz w:val="24"/>
          <w:szCs w:val="24"/>
          <w:lang w:eastAsia="nl-NL"/>
        </w:rPr>
        <w:t xml:space="preserve">de </w:t>
      </w:r>
      <w:r w:rsidR="00803BFA">
        <w:rPr>
          <w:bCs/>
          <w:sz w:val="24"/>
          <w:szCs w:val="24"/>
          <w:lang w:eastAsia="nl-NL"/>
        </w:rPr>
        <w:t>gelden</w:t>
      </w:r>
      <w:r>
        <w:rPr>
          <w:bCs/>
          <w:sz w:val="24"/>
          <w:szCs w:val="24"/>
          <w:lang w:eastAsia="nl-NL"/>
        </w:rPr>
        <w:t xml:space="preserve">. </w:t>
      </w:r>
      <w:r w:rsidR="00803BFA">
        <w:rPr>
          <w:bCs/>
          <w:sz w:val="24"/>
          <w:szCs w:val="24"/>
          <w:lang w:eastAsia="nl-NL"/>
        </w:rPr>
        <w:t>Werkdruk-</w:t>
      </w:r>
      <w:r>
        <w:rPr>
          <w:bCs/>
          <w:sz w:val="24"/>
          <w:szCs w:val="24"/>
          <w:lang w:eastAsia="nl-NL"/>
        </w:rPr>
        <w:t>g</w:t>
      </w:r>
      <w:r w:rsidR="00803BFA">
        <w:rPr>
          <w:bCs/>
          <w:sz w:val="24"/>
          <w:szCs w:val="24"/>
          <w:lang w:eastAsia="nl-NL"/>
        </w:rPr>
        <w:t>elden zijn iets hoger dan vorig</w:t>
      </w:r>
      <w:r>
        <w:rPr>
          <w:bCs/>
          <w:sz w:val="24"/>
          <w:szCs w:val="24"/>
          <w:lang w:eastAsia="nl-NL"/>
        </w:rPr>
        <w:t xml:space="preserve"> jaar. </w:t>
      </w:r>
    </w:p>
    <w:p w14:paraId="220AA9FF" w14:textId="77777777" w:rsidR="00AD2EB3" w:rsidRPr="008B5AB3" w:rsidRDefault="00AD2EB3" w:rsidP="008B5AB3">
      <w:pPr>
        <w:pStyle w:val="Geenafstand"/>
        <w:rPr>
          <w:b/>
          <w:bCs/>
          <w:sz w:val="24"/>
          <w:szCs w:val="24"/>
          <w:lang w:eastAsia="nl-NL"/>
        </w:rPr>
      </w:pPr>
    </w:p>
    <w:p w14:paraId="27B0B8AB" w14:textId="47BA0F6F" w:rsidR="008B5AB3" w:rsidRDefault="008B5AB3" w:rsidP="008B5AB3">
      <w:pPr>
        <w:pStyle w:val="Geenafstand"/>
        <w:numPr>
          <w:ilvl w:val="0"/>
          <w:numId w:val="27"/>
        </w:numPr>
        <w:rPr>
          <w:b/>
          <w:bCs/>
          <w:color w:val="000000"/>
          <w:sz w:val="24"/>
          <w:szCs w:val="24"/>
          <w:lang w:eastAsia="nl-NL"/>
        </w:rPr>
      </w:pPr>
      <w:r w:rsidRPr="008B5AB3">
        <w:rPr>
          <w:b/>
          <w:bCs/>
          <w:color w:val="000000"/>
          <w:sz w:val="24"/>
          <w:szCs w:val="24"/>
          <w:lang w:eastAsia="nl-NL"/>
        </w:rPr>
        <w:t>Personeel</w:t>
      </w:r>
    </w:p>
    <w:p w14:paraId="47EEE460" w14:textId="348805F5" w:rsidR="008B5AB3" w:rsidRDefault="00AD2EB3" w:rsidP="00AD2EB3">
      <w:pPr>
        <w:pStyle w:val="Geenafstand"/>
        <w:rPr>
          <w:bCs/>
          <w:color w:val="000000"/>
          <w:sz w:val="24"/>
          <w:szCs w:val="24"/>
          <w:lang w:eastAsia="nl-NL"/>
        </w:rPr>
      </w:pPr>
      <w:r>
        <w:rPr>
          <w:bCs/>
          <w:color w:val="000000"/>
          <w:sz w:val="24"/>
          <w:szCs w:val="24"/>
          <w:lang w:eastAsia="nl-NL"/>
        </w:rPr>
        <w:t>Marissa is zwanger</w:t>
      </w:r>
      <w:r w:rsidR="00803BFA">
        <w:rPr>
          <w:bCs/>
          <w:color w:val="000000"/>
          <w:sz w:val="24"/>
          <w:szCs w:val="24"/>
          <w:lang w:eastAsia="nl-NL"/>
        </w:rPr>
        <w:t xml:space="preserve"> en gaat vanaf </w:t>
      </w:r>
      <w:r w:rsidRPr="00AD2EB3">
        <w:rPr>
          <w:bCs/>
          <w:color w:val="000000"/>
          <w:sz w:val="24"/>
          <w:szCs w:val="24"/>
          <w:lang w:eastAsia="nl-NL"/>
        </w:rPr>
        <w:t xml:space="preserve">15 oktober </w:t>
      </w:r>
      <w:r w:rsidR="00803BFA">
        <w:rPr>
          <w:bCs/>
          <w:color w:val="000000"/>
          <w:sz w:val="24"/>
          <w:szCs w:val="24"/>
          <w:lang w:eastAsia="nl-NL"/>
        </w:rPr>
        <w:t>met verlof</w:t>
      </w:r>
      <w:r w:rsidRPr="00AD2EB3">
        <w:rPr>
          <w:bCs/>
          <w:color w:val="000000"/>
          <w:sz w:val="24"/>
          <w:szCs w:val="24"/>
          <w:lang w:eastAsia="nl-NL"/>
        </w:rPr>
        <w:t xml:space="preserve">. </w:t>
      </w:r>
      <w:r w:rsidR="00803BFA">
        <w:rPr>
          <w:bCs/>
          <w:color w:val="000000"/>
          <w:sz w:val="24"/>
          <w:szCs w:val="24"/>
          <w:lang w:eastAsia="nl-NL"/>
        </w:rPr>
        <w:t xml:space="preserve">Over de vervanging van Marissa wordt wel nagedacht binnen eigen geleding. </w:t>
      </w:r>
      <w:r>
        <w:rPr>
          <w:bCs/>
          <w:color w:val="000000"/>
          <w:sz w:val="24"/>
          <w:szCs w:val="24"/>
          <w:lang w:eastAsia="nl-NL"/>
        </w:rPr>
        <w:t xml:space="preserve">Grotendeels zullen de leraren hun huidige </w:t>
      </w:r>
      <w:r w:rsidR="00803BFA">
        <w:rPr>
          <w:bCs/>
          <w:color w:val="000000"/>
          <w:sz w:val="24"/>
          <w:szCs w:val="24"/>
          <w:lang w:eastAsia="nl-NL"/>
        </w:rPr>
        <w:t>groep</w:t>
      </w:r>
      <w:r>
        <w:rPr>
          <w:bCs/>
          <w:color w:val="000000"/>
          <w:sz w:val="24"/>
          <w:szCs w:val="24"/>
          <w:lang w:eastAsia="nl-NL"/>
        </w:rPr>
        <w:t xml:space="preserve"> behouden. </w:t>
      </w:r>
      <w:bookmarkStart w:id="0" w:name="_GoBack"/>
      <w:bookmarkEnd w:id="0"/>
      <w:r>
        <w:rPr>
          <w:bCs/>
          <w:color w:val="000000"/>
          <w:sz w:val="24"/>
          <w:szCs w:val="24"/>
          <w:lang w:eastAsia="nl-NL"/>
        </w:rPr>
        <w:t xml:space="preserve">Na de studiedagen eind juni worden ouders geïnformeerd. </w:t>
      </w:r>
    </w:p>
    <w:p w14:paraId="55419856" w14:textId="77777777" w:rsidR="00AD2EB3" w:rsidRPr="00AD2EB3" w:rsidRDefault="00AD2EB3" w:rsidP="00AD2EB3">
      <w:pPr>
        <w:pStyle w:val="Geenafstand"/>
        <w:rPr>
          <w:bCs/>
          <w:color w:val="000000"/>
          <w:sz w:val="24"/>
          <w:szCs w:val="24"/>
          <w:lang w:eastAsia="nl-NL"/>
        </w:rPr>
      </w:pPr>
    </w:p>
    <w:p w14:paraId="41A945E6" w14:textId="32BC028E" w:rsidR="008B5AB3" w:rsidRDefault="008B5AB3" w:rsidP="008B5AB3">
      <w:pPr>
        <w:pStyle w:val="Geenafstand"/>
        <w:numPr>
          <w:ilvl w:val="0"/>
          <w:numId w:val="27"/>
        </w:numPr>
        <w:rPr>
          <w:b/>
          <w:bCs/>
          <w:color w:val="000000"/>
          <w:sz w:val="24"/>
          <w:szCs w:val="24"/>
          <w:lang w:eastAsia="nl-NL"/>
        </w:rPr>
      </w:pPr>
      <w:proofErr w:type="spellStart"/>
      <w:r w:rsidRPr="008B5AB3">
        <w:rPr>
          <w:b/>
          <w:bCs/>
          <w:color w:val="000000"/>
          <w:sz w:val="24"/>
          <w:szCs w:val="24"/>
          <w:lang w:eastAsia="nl-NL"/>
        </w:rPr>
        <w:t>Cito's</w:t>
      </w:r>
      <w:proofErr w:type="spellEnd"/>
    </w:p>
    <w:p w14:paraId="71BAC698" w14:textId="02440ED5" w:rsidR="008B5AB3" w:rsidRDefault="00C25AFA" w:rsidP="008B5AB3">
      <w:pPr>
        <w:pStyle w:val="Geenafstand"/>
        <w:rPr>
          <w:bCs/>
          <w:color w:val="000000"/>
          <w:sz w:val="24"/>
          <w:szCs w:val="24"/>
          <w:lang w:eastAsia="nl-NL"/>
        </w:rPr>
      </w:pPr>
      <w:r w:rsidRPr="00C25AFA">
        <w:rPr>
          <w:bCs/>
          <w:color w:val="000000"/>
          <w:sz w:val="24"/>
          <w:szCs w:val="24"/>
          <w:lang w:eastAsia="nl-NL"/>
        </w:rPr>
        <w:t>School heeft besloten ze wel af te nemen</w:t>
      </w:r>
      <w:r>
        <w:rPr>
          <w:bCs/>
          <w:color w:val="000000"/>
          <w:sz w:val="24"/>
          <w:szCs w:val="24"/>
          <w:lang w:eastAsia="nl-NL"/>
        </w:rPr>
        <w:t xml:space="preserve">. </w:t>
      </w:r>
      <w:r w:rsidR="00803BFA">
        <w:rPr>
          <w:bCs/>
          <w:color w:val="000000"/>
          <w:sz w:val="24"/>
          <w:szCs w:val="24"/>
          <w:lang w:eastAsia="nl-NL"/>
        </w:rPr>
        <w:t xml:space="preserve">Het team heeft </w:t>
      </w:r>
      <w:r>
        <w:rPr>
          <w:bCs/>
          <w:color w:val="000000"/>
          <w:sz w:val="24"/>
          <w:szCs w:val="24"/>
          <w:lang w:eastAsia="nl-NL"/>
        </w:rPr>
        <w:t>de afgelopen periode hard gewerkt op afstand met de kinderen.</w:t>
      </w:r>
      <w:r w:rsidR="00803BFA">
        <w:rPr>
          <w:bCs/>
          <w:color w:val="000000"/>
          <w:sz w:val="24"/>
          <w:szCs w:val="24"/>
          <w:lang w:eastAsia="nl-NL"/>
        </w:rPr>
        <w:t xml:space="preserve"> De </w:t>
      </w:r>
      <w:proofErr w:type="spellStart"/>
      <w:r>
        <w:rPr>
          <w:bCs/>
          <w:color w:val="000000"/>
          <w:sz w:val="24"/>
          <w:szCs w:val="24"/>
          <w:lang w:eastAsia="nl-NL"/>
        </w:rPr>
        <w:t>Cito’s</w:t>
      </w:r>
      <w:proofErr w:type="spellEnd"/>
      <w:r>
        <w:rPr>
          <w:bCs/>
          <w:color w:val="000000"/>
          <w:sz w:val="24"/>
          <w:szCs w:val="24"/>
          <w:lang w:eastAsia="nl-NL"/>
        </w:rPr>
        <w:t xml:space="preserve"> geven inzicht in wat de effecten ervan zijn</w:t>
      </w:r>
      <w:r w:rsidR="00803BFA">
        <w:rPr>
          <w:bCs/>
          <w:color w:val="000000"/>
          <w:sz w:val="24"/>
          <w:szCs w:val="24"/>
          <w:lang w:eastAsia="nl-NL"/>
        </w:rPr>
        <w:t>.</w:t>
      </w:r>
      <w:r>
        <w:rPr>
          <w:bCs/>
          <w:color w:val="000000"/>
          <w:sz w:val="24"/>
          <w:szCs w:val="24"/>
          <w:lang w:eastAsia="nl-NL"/>
        </w:rPr>
        <w:t xml:space="preserve"> </w:t>
      </w:r>
    </w:p>
    <w:p w14:paraId="6FAC9670" w14:textId="4A1A9AAD" w:rsidR="00C25AFA" w:rsidRPr="00C25AFA" w:rsidRDefault="00C25AFA" w:rsidP="008B5AB3">
      <w:pPr>
        <w:pStyle w:val="Geenafstand"/>
        <w:rPr>
          <w:bCs/>
          <w:color w:val="000000"/>
          <w:sz w:val="24"/>
          <w:szCs w:val="24"/>
          <w:lang w:eastAsia="nl-NL"/>
        </w:rPr>
      </w:pPr>
      <w:r>
        <w:rPr>
          <w:bCs/>
          <w:color w:val="000000"/>
          <w:sz w:val="24"/>
          <w:szCs w:val="24"/>
          <w:lang w:eastAsia="nl-NL"/>
        </w:rPr>
        <w:t>Cito-kleuters gaat er landelijk uit. Vooruitlopend hierop is ervoor gekozen dat Cito alleen in groep 2 afgenomen wordt bij kleuters waarvan beter inzicht nodig is waar ze staan. School zal de ouders hierover informeren.</w:t>
      </w:r>
    </w:p>
    <w:p w14:paraId="1EA61EA6" w14:textId="77777777" w:rsidR="00AD2EB3" w:rsidRPr="008B5AB3" w:rsidRDefault="00AD2EB3" w:rsidP="008B5AB3">
      <w:pPr>
        <w:pStyle w:val="Geenafstand"/>
        <w:rPr>
          <w:b/>
          <w:bCs/>
          <w:color w:val="000000"/>
          <w:sz w:val="24"/>
          <w:szCs w:val="24"/>
          <w:lang w:eastAsia="nl-NL"/>
        </w:rPr>
      </w:pPr>
    </w:p>
    <w:p w14:paraId="15EB5EA6" w14:textId="4E3CE26F" w:rsidR="008B5AB3" w:rsidRDefault="008B5AB3" w:rsidP="008B5AB3">
      <w:pPr>
        <w:pStyle w:val="Geenafstand"/>
        <w:numPr>
          <w:ilvl w:val="0"/>
          <w:numId w:val="27"/>
        </w:numPr>
        <w:rPr>
          <w:b/>
          <w:bCs/>
          <w:color w:val="000000"/>
          <w:sz w:val="24"/>
          <w:szCs w:val="24"/>
          <w:lang w:eastAsia="nl-NL"/>
        </w:rPr>
      </w:pPr>
      <w:r w:rsidRPr="008B5AB3">
        <w:rPr>
          <w:b/>
          <w:bCs/>
          <w:color w:val="000000"/>
          <w:sz w:val="24"/>
          <w:szCs w:val="24"/>
          <w:lang w:eastAsia="nl-NL"/>
        </w:rPr>
        <w:t>Schoolgids</w:t>
      </w:r>
      <w:r w:rsidR="00C25AFA">
        <w:rPr>
          <w:b/>
          <w:bCs/>
          <w:color w:val="000000"/>
          <w:sz w:val="24"/>
          <w:szCs w:val="24"/>
          <w:lang w:eastAsia="nl-NL"/>
        </w:rPr>
        <w:t xml:space="preserve"> en Infokaart</w:t>
      </w:r>
    </w:p>
    <w:p w14:paraId="6C38945C" w14:textId="58E98E72" w:rsidR="008B5AB3" w:rsidRPr="00C25AFA" w:rsidRDefault="00C25AFA" w:rsidP="008B5AB3">
      <w:pPr>
        <w:pStyle w:val="Geenafstand"/>
        <w:rPr>
          <w:bCs/>
          <w:color w:val="000000"/>
          <w:sz w:val="24"/>
          <w:szCs w:val="24"/>
          <w:lang w:eastAsia="nl-NL"/>
        </w:rPr>
      </w:pPr>
      <w:proofErr w:type="spellStart"/>
      <w:r>
        <w:rPr>
          <w:bCs/>
          <w:color w:val="000000"/>
          <w:sz w:val="24"/>
          <w:szCs w:val="24"/>
          <w:lang w:eastAsia="nl-NL"/>
        </w:rPr>
        <w:t>Nanja</w:t>
      </w:r>
      <w:proofErr w:type="spellEnd"/>
      <w:r>
        <w:rPr>
          <w:bCs/>
          <w:color w:val="000000"/>
          <w:sz w:val="24"/>
          <w:szCs w:val="24"/>
          <w:lang w:eastAsia="nl-NL"/>
        </w:rPr>
        <w:t xml:space="preserve"> hee</w:t>
      </w:r>
      <w:r w:rsidR="00F5099A">
        <w:rPr>
          <w:bCs/>
          <w:color w:val="000000"/>
          <w:sz w:val="24"/>
          <w:szCs w:val="24"/>
          <w:lang w:eastAsia="nl-NL"/>
        </w:rPr>
        <w:t>ft hierop verder gewerkt maar zin</w:t>
      </w:r>
      <w:r>
        <w:rPr>
          <w:bCs/>
          <w:color w:val="000000"/>
          <w:sz w:val="24"/>
          <w:szCs w:val="24"/>
          <w:lang w:eastAsia="nl-NL"/>
        </w:rPr>
        <w:t xml:space="preserve"> nog niet helemaal gereed. Afspraak is dat </w:t>
      </w:r>
      <w:proofErr w:type="spellStart"/>
      <w:r>
        <w:rPr>
          <w:bCs/>
          <w:color w:val="000000"/>
          <w:sz w:val="24"/>
          <w:szCs w:val="24"/>
          <w:lang w:eastAsia="nl-NL"/>
        </w:rPr>
        <w:t>Nanja</w:t>
      </w:r>
      <w:proofErr w:type="spellEnd"/>
      <w:r>
        <w:rPr>
          <w:bCs/>
          <w:color w:val="000000"/>
          <w:sz w:val="24"/>
          <w:szCs w:val="24"/>
          <w:lang w:eastAsia="nl-NL"/>
        </w:rPr>
        <w:t xml:space="preserve"> de MR de </w:t>
      </w:r>
      <w:proofErr w:type="spellStart"/>
      <w:r>
        <w:rPr>
          <w:bCs/>
          <w:color w:val="000000"/>
          <w:sz w:val="24"/>
          <w:szCs w:val="24"/>
          <w:lang w:eastAsia="nl-NL"/>
        </w:rPr>
        <w:t>geupdate</w:t>
      </w:r>
      <w:proofErr w:type="spellEnd"/>
      <w:r>
        <w:rPr>
          <w:bCs/>
          <w:color w:val="000000"/>
          <w:sz w:val="24"/>
          <w:szCs w:val="24"/>
          <w:lang w:eastAsia="nl-NL"/>
        </w:rPr>
        <w:t xml:space="preserve"> versie gestuurd met het verzoek om hier op te reageren. </w:t>
      </w:r>
    </w:p>
    <w:p w14:paraId="0303FC42" w14:textId="77777777" w:rsidR="008B5AB3" w:rsidRPr="008B5AB3" w:rsidRDefault="008B5AB3" w:rsidP="008B5AB3">
      <w:pPr>
        <w:pStyle w:val="Geenafstand"/>
        <w:rPr>
          <w:b/>
          <w:bCs/>
          <w:color w:val="000000"/>
          <w:sz w:val="24"/>
          <w:szCs w:val="24"/>
          <w:lang w:eastAsia="nl-NL"/>
        </w:rPr>
      </w:pPr>
    </w:p>
    <w:p w14:paraId="2BE3B0A5" w14:textId="2D9E6FFF" w:rsidR="008B5AB3" w:rsidRDefault="00C25AFA" w:rsidP="008B5AB3">
      <w:pPr>
        <w:pStyle w:val="Geenafstand"/>
        <w:numPr>
          <w:ilvl w:val="0"/>
          <w:numId w:val="27"/>
        </w:numPr>
        <w:rPr>
          <w:b/>
          <w:bCs/>
          <w:color w:val="000000"/>
          <w:sz w:val="24"/>
          <w:szCs w:val="24"/>
          <w:lang w:eastAsia="nl-NL"/>
        </w:rPr>
      </w:pPr>
      <w:r>
        <w:rPr>
          <w:b/>
          <w:bCs/>
          <w:color w:val="000000"/>
          <w:sz w:val="24"/>
          <w:szCs w:val="24"/>
          <w:lang w:eastAsia="nl-NL"/>
        </w:rPr>
        <w:t>L</w:t>
      </w:r>
      <w:r w:rsidR="008B5AB3" w:rsidRPr="008B5AB3">
        <w:rPr>
          <w:b/>
          <w:bCs/>
          <w:color w:val="000000"/>
          <w:sz w:val="24"/>
          <w:szCs w:val="24"/>
          <w:lang w:eastAsia="nl-NL"/>
        </w:rPr>
        <w:t>oden leidingen</w:t>
      </w:r>
    </w:p>
    <w:p w14:paraId="323B67D3" w14:textId="52C2C30D" w:rsidR="00C25AFA" w:rsidRDefault="00C25AFA" w:rsidP="00C25AFA">
      <w:pPr>
        <w:pStyle w:val="Geenafstand"/>
        <w:rPr>
          <w:bCs/>
          <w:color w:val="000000"/>
          <w:sz w:val="24"/>
          <w:szCs w:val="24"/>
          <w:lang w:eastAsia="nl-NL"/>
        </w:rPr>
      </w:pPr>
      <w:proofErr w:type="spellStart"/>
      <w:r w:rsidRPr="00C25AFA">
        <w:rPr>
          <w:bCs/>
          <w:color w:val="000000"/>
          <w:sz w:val="24"/>
          <w:szCs w:val="24"/>
          <w:lang w:eastAsia="nl-NL"/>
        </w:rPr>
        <w:t>Nanja</w:t>
      </w:r>
      <w:proofErr w:type="spellEnd"/>
      <w:r w:rsidRPr="00C25AFA">
        <w:rPr>
          <w:bCs/>
          <w:color w:val="000000"/>
          <w:sz w:val="24"/>
          <w:szCs w:val="24"/>
          <w:lang w:eastAsia="nl-NL"/>
        </w:rPr>
        <w:t xml:space="preserve"> heeft bevestiging gekregen dat er geen </w:t>
      </w:r>
      <w:r>
        <w:rPr>
          <w:bCs/>
          <w:color w:val="000000"/>
          <w:sz w:val="24"/>
          <w:szCs w:val="24"/>
          <w:lang w:eastAsia="nl-NL"/>
        </w:rPr>
        <w:t xml:space="preserve">verhoogde loodconcentratie gemeten is in de gymzaal. Zij zal dit ook nog een keer bevestigen in de nieuwsbrief. </w:t>
      </w:r>
    </w:p>
    <w:p w14:paraId="4AD8F0AD" w14:textId="77777777" w:rsidR="00C25AFA" w:rsidRPr="00C25AFA" w:rsidRDefault="00C25AFA" w:rsidP="00C25AFA">
      <w:pPr>
        <w:pStyle w:val="Geenafstand"/>
        <w:rPr>
          <w:bCs/>
          <w:color w:val="000000"/>
          <w:sz w:val="24"/>
          <w:szCs w:val="24"/>
          <w:lang w:eastAsia="nl-NL"/>
        </w:rPr>
      </w:pPr>
    </w:p>
    <w:p w14:paraId="682DC1C8" w14:textId="77777777" w:rsidR="00165856" w:rsidRDefault="00165856" w:rsidP="008B5AB3">
      <w:pPr>
        <w:pStyle w:val="Geenafstand"/>
        <w:rPr>
          <w:bdr w:val="none" w:sz="0" w:space="0" w:color="auto" w:frame="1"/>
          <w:lang w:eastAsia="nl-NL"/>
        </w:rPr>
      </w:pPr>
    </w:p>
    <w:p w14:paraId="1862DAA2" w14:textId="4D274BB7" w:rsidR="001C4951" w:rsidRPr="001C4951" w:rsidRDefault="008B5AB3" w:rsidP="001C4951">
      <w:pPr>
        <w:pStyle w:val="Geenafstand"/>
        <w:numPr>
          <w:ilvl w:val="0"/>
          <w:numId w:val="27"/>
        </w:numPr>
        <w:rPr>
          <w:b/>
          <w:bCs/>
          <w:color w:val="000000"/>
          <w:sz w:val="24"/>
          <w:szCs w:val="24"/>
          <w:lang w:eastAsia="nl-NL"/>
        </w:rPr>
      </w:pPr>
      <w:r w:rsidRPr="00C25AFA">
        <w:rPr>
          <w:b/>
          <w:bCs/>
          <w:color w:val="000000"/>
          <w:sz w:val="24"/>
          <w:szCs w:val="24"/>
          <w:lang w:eastAsia="nl-NL"/>
        </w:rPr>
        <w:t>Vergaderrooster 2020/2021</w:t>
      </w:r>
    </w:p>
    <w:p w14:paraId="236A4701" w14:textId="77777777" w:rsidR="001C4951" w:rsidRPr="001C4951" w:rsidRDefault="001C4951" w:rsidP="001C4951">
      <w:pPr>
        <w:pStyle w:val="Geenafstand"/>
        <w:rPr>
          <w:bCs/>
          <w:color w:val="000000"/>
          <w:sz w:val="24"/>
          <w:szCs w:val="24"/>
          <w:lang w:val="en-US" w:eastAsia="nl-NL"/>
        </w:rPr>
      </w:pPr>
      <w:r w:rsidRPr="001C4951">
        <w:rPr>
          <w:bCs/>
          <w:color w:val="000000"/>
          <w:sz w:val="24"/>
          <w:szCs w:val="24"/>
          <w:lang w:val="en-US" w:eastAsia="nl-NL"/>
        </w:rPr>
        <w:t>Di 29 sept</w:t>
      </w:r>
    </w:p>
    <w:p w14:paraId="3F32B626" w14:textId="77777777" w:rsidR="001C4951" w:rsidRPr="001C4951" w:rsidRDefault="001C4951" w:rsidP="001C4951">
      <w:pPr>
        <w:pStyle w:val="Geenafstand"/>
        <w:rPr>
          <w:bCs/>
          <w:color w:val="000000"/>
          <w:sz w:val="24"/>
          <w:szCs w:val="24"/>
          <w:lang w:val="en-US" w:eastAsia="nl-NL"/>
        </w:rPr>
      </w:pPr>
      <w:r w:rsidRPr="001C4951">
        <w:rPr>
          <w:bCs/>
          <w:color w:val="000000"/>
          <w:sz w:val="24"/>
          <w:szCs w:val="24"/>
          <w:lang w:val="en-US" w:eastAsia="nl-NL"/>
        </w:rPr>
        <w:t xml:space="preserve">Do 12 </w:t>
      </w:r>
      <w:proofErr w:type="spellStart"/>
      <w:r w:rsidRPr="001C4951">
        <w:rPr>
          <w:bCs/>
          <w:color w:val="000000"/>
          <w:sz w:val="24"/>
          <w:szCs w:val="24"/>
          <w:lang w:val="en-US" w:eastAsia="nl-NL"/>
        </w:rPr>
        <w:t>nov</w:t>
      </w:r>
      <w:proofErr w:type="spellEnd"/>
    </w:p>
    <w:p w14:paraId="17829FE8" w14:textId="77777777" w:rsidR="001C4951" w:rsidRPr="001C4951" w:rsidRDefault="001C4951" w:rsidP="001C4951">
      <w:pPr>
        <w:pStyle w:val="Geenafstand"/>
        <w:rPr>
          <w:bCs/>
          <w:color w:val="000000"/>
          <w:sz w:val="24"/>
          <w:szCs w:val="24"/>
          <w:lang w:val="en-US" w:eastAsia="nl-NL"/>
        </w:rPr>
      </w:pPr>
      <w:r w:rsidRPr="001C4951">
        <w:rPr>
          <w:bCs/>
          <w:color w:val="000000"/>
          <w:sz w:val="24"/>
          <w:szCs w:val="24"/>
          <w:lang w:val="en-US" w:eastAsia="nl-NL"/>
        </w:rPr>
        <w:t xml:space="preserve">Wo 3 </w:t>
      </w:r>
      <w:proofErr w:type="spellStart"/>
      <w:r w:rsidRPr="001C4951">
        <w:rPr>
          <w:bCs/>
          <w:color w:val="000000"/>
          <w:sz w:val="24"/>
          <w:szCs w:val="24"/>
          <w:lang w:val="en-US" w:eastAsia="nl-NL"/>
        </w:rPr>
        <w:t>febr</w:t>
      </w:r>
      <w:proofErr w:type="spellEnd"/>
    </w:p>
    <w:p w14:paraId="093D416E" w14:textId="77777777" w:rsidR="001C4951" w:rsidRPr="001C4951" w:rsidRDefault="001C4951" w:rsidP="001C4951">
      <w:pPr>
        <w:pStyle w:val="Geenafstand"/>
        <w:rPr>
          <w:bCs/>
          <w:color w:val="000000"/>
          <w:sz w:val="24"/>
          <w:szCs w:val="24"/>
          <w:lang w:eastAsia="nl-NL"/>
        </w:rPr>
      </w:pPr>
      <w:r w:rsidRPr="001C4951">
        <w:rPr>
          <w:bCs/>
          <w:color w:val="000000"/>
          <w:sz w:val="24"/>
          <w:szCs w:val="24"/>
          <w:lang w:eastAsia="nl-NL"/>
        </w:rPr>
        <w:t>Ma 12 apr</w:t>
      </w:r>
    </w:p>
    <w:p w14:paraId="0E03CAA4" w14:textId="77777777" w:rsidR="001C4951" w:rsidRPr="001C4951" w:rsidRDefault="001C4951" w:rsidP="001C4951">
      <w:pPr>
        <w:pStyle w:val="Geenafstand"/>
        <w:rPr>
          <w:bCs/>
          <w:color w:val="000000"/>
          <w:sz w:val="24"/>
          <w:szCs w:val="24"/>
          <w:lang w:eastAsia="nl-NL"/>
        </w:rPr>
      </w:pPr>
      <w:r w:rsidRPr="001C4951">
        <w:rPr>
          <w:bCs/>
          <w:color w:val="000000"/>
          <w:sz w:val="24"/>
          <w:szCs w:val="24"/>
          <w:lang w:eastAsia="nl-NL"/>
        </w:rPr>
        <w:t>Di 8 juni</w:t>
      </w:r>
    </w:p>
    <w:p w14:paraId="294945BD" w14:textId="4281B977" w:rsidR="001C4951" w:rsidRPr="001C4951" w:rsidRDefault="001C4951" w:rsidP="001C4951">
      <w:pPr>
        <w:pStyle w:val="Geenafstand"/>
        <w:rPr>
          <w:bCs/>
          <w:color w:val="000000"/>
          <w:sz w:val="24"/>
          <w:szCs w:val="24"/>
          <w:lang w:eastAsia="nl-NL"/>
        </w:rPr>
      </w:pPr>
      <w:r w:rsidRPr="001C4951">
        <w:rPr>
          <w:bCs/>
          <w:color w:val="000000"/>
          <w:sz w:val="24"/>
          <w:szCs w:val="24"/>
          <w:lang w:eastAsia="nl-NL"/>
        </w:rPr>
        <w:t>Data zijn voor iedereen akkoord. MR PG/ directie denkt na over waarneming van Marissa gedurende haar verlof.</w:t>
      </w:r>
    </w:p>
    <w:p w14:paraId="05B4D370" w14:textId="77777777" w:rsidR="001C4951" w:rsidRPr="001C4951" w:rsidRDefault="001C4951" w:rsidP="001C4951">
      <w:pPr>
        <w:pStyle w:val="Geenafstand"/>
        <w:rPr>
          <w:b/>
          <w:bCs/>
          <w:color w:val="000000"/>
          <w:sz w:val="24"/>
          <w:szCs w:val="24"/>
          <w:lang w:eastAsia="nl-NL"/>
        </w:rPr>
      </w:pPr>
    </w:p>
    <w:p w14:paraId="177282A3" w14:textId="103C8B1E" w:rsidR="001C4951" w:rsidRPr="001C4951" w:rsidRDefault="001C4951" w:rsidP="001C4951">
      <w:pPr>
        <w:pStyle w:val="Geenafstand"/>
        <w:numPr>
          <w:ilvl w:val="0"/>
          <w:numId w:val="27"/>
        </w:numPr>
        <w:rPr>
          <w:b/>
          <w:bCs/>
          <w:color w:val="000000"/>
          <w:sz w:val="24"/>
          <w:szCs w:val="24"/>
          <w:lang w:eastAsia="nl-NL"/>
        </w:rPr>
      </w:pPr>
      <w:r>
        <w:rPr>
          <w:b/>
          <w:bCs/>
          <w:color w:val="000000"/>
          <w:sz w:val="24"/>
          <w:szCs w:val="24"/>
          <w:lang w:eastAsia="nl-NL"/>
        </w:rPr>
        <w:t>Verkeer en gespreid rooster</w:t>
      </w:r>
    </w:p>
    <w:p w14:paraId="657C1917" w14:textId="5D8BF366" w:rsidR="001C4951" w:rsidRDefault="001C4951" w:rsidP="001C4951">
      <w:pPr>
        <w:pStyle w:val="Geenafstand"/>
        <w:rPr>
          <w:bCs/>
          <w:color w:val="000000"/>
          <w:sz w:val="24"/>
          <w:szCs w:val="24"/>
          <w:lang w:eastAsia="nl-NL"/>
        </w:rPr>
      </w:pPr>
      <w:r w:rsidRPr="001C4951">
        <w:rPr>
          <w:bCs/>
          <w:color w:val="000000"/>
          <w:sz w:val="24"/>
          <w:szCs w:val="24"/>
          <w:lang w:eastAsia="nl-NL"/>
        </w:rPr>
        <w:t>Het valt op</w:t>
      </w:r>
      <w:r>
        <w:rPr>
          <w:bCs/>
          <w:color w:val="000000"/>
          <w:sz w:val="24"/>
          <w:szCs w:val="24"/>
          <w:lang w:eastAsia="nl-NL"/>
        </w:rPr>
        <w:t xml:space="preserve"> dat het druk is rondom de school met auto’s. Hiervoor zijn een aantal redenen genoemd waarvan een deel wel betrekking heeft op het gedrag van ouders.  </w:t>
      </w:r>
      <w:proofErr w:type="spellStart"/>
      <w:r>
        <w:rPr>
          <w:bCs/>
          <w:color w:val="000000"/>
          <w:sz w:val="24"/>
          <w:szCs w:val="24"/>
          <w:lang w:eastAsia="nl-NL"/>
        </w:rPr>
        <w:t>Nanja</w:t>
      </w:r>
      <w:proofErr w:type="spellEnd"/>
      <w:r>
        <w:rPr>
          <w:bCs/>
          <w:color w:val="000000"/>
          <w:sz w:val="24"/>
          <w:szCs w:val="24"/>
          <w:lang w:eastAsia="nl-NL"/>
        </w:rPr>
        <w:t xml:space="preserve"> zal in de info de ouders nogmaals attenderen om niet met de auto in de straat te parkeren bij halen/ brengen. Ook zal er verzocht worden beter rekening te houden met de met name gespreide ophaal tijden om de druk rond het schoolplein te verminderen.</w:t>
      </w:r>
    </w:p>
    <w:p w14:paraId="20953E64" w14:textId="77777777" w:rsidR="001C4951" w:rsidRDefault="001C4951" w:rsidP="001C4951">
      <w:pPr>
        <w:pStyle w:val="Geenafstand"/>
        <w:rPr>
          <w:bCs/>
          <w:color w:val="000000"/>
          <w:sz w:val="24"/>
          <w:szCs w:val="24"/>
          <w:lang w:eastAsia="nl-NL"/>
        </w:rPr>
      </w:pPr>
    </w:p>
    <w:p w14:paraId="4B91EE22" w14:textId="0CA7A83D" w:rsidR="001C4951" w:rsidRPr="00687D62" w:rsidRDefault="00C25AFA" w:rsidP="00803BFA">
      <w:pPr>
        <w:pStyle w:val="Geenafstand"/>
        <w:rPr>
          <w:rFonts w:cs="Calibri"/>
          <w:szCs w:val="24"/>
        </w:rPr>
      </w:pPr>
      <w:r>
        <w:rPr>
          <w:bCs/>
          <w:color w:val="000000"/>
          <w:sz w:val="24"/>
          <w:szCs w:val="24"/>
          <w:lang w:eastAsia="nl-NL"/>
        </w:rPr>
        <w:lastRenderedPageBreak/>
        <w:t xml:space="preserve"> </w:t>
      </w:r>
      <w:r w:rsidR="001C4951" w:rsidRPr="00687D62">
        <w:rPr>
          <w:rFonts w:cs="Calibri"/>
          <w:b/>
          <w:szCs w:val="24"/>
        </w:rPr>
        <w:t>Actielijst MR</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1527"/>
        <w:gridCol w:w="3193"/>
        <w:gridCol w:w="1634"/>
        <w:gridCol w:w="1673"/>
      </w:tblGrid>
      <w:tr w:rsidR="001C4951" w:rsidRPr="000D26D5" w14:paraId="58F41AAF" w14:textId="77777777" w:rsidTr="00F5099A">
        <w:trPr>
          <w:trHeight w:val="913"/>
          <w:tblHeader/>
        </w:trPr>
        <w:tc>
          <w:tcPr>
            <w:tcW w:w="917" w:type="dxa"/>
            <w:tcBorders>
              <w:top w:val="single" w:sz="4" w:space="0" w:color="auto"/>
              <w:left w:val="single" w:sz="4" w:space="0" w:color="auto"/>
              <w:bottom w:val="single" w:sz="4" w:space="0" w:color="auto"/>
              <w:right w:val="single" w:sz="4" w:space="0" w:color="auto"/>
            </w:tcBorders>
            <w:hideMark/>
          </w:tcPr>
          <w:p w14:paraId="3869698A" w14:textId="77777777" w:rsidR="001C4951" w:rsidRPr="000D26D5" w:rsidRDefault="001C4951" w:rsidP="00270C16">
            <w:pPr>
              <w:jc w:val="both"/>
              <w:rPr>
                <w:rFonts w:cs="Calibri"/>
                <w:b/>
                <w:bCs/>
                <w:szCs w:val="24"/>
              </w:rPr>
            </w:pPr>
            <w:r w:rsidRPr="000D26D5">
              <w:rPr>
                <w:rFonts w:cs="Calibri"/>
                <w:b/>
                <w:bCs/>
                <w:szCs w:val="24"/>
              </w:rPr>
              <w:t xml:space="preserve">Nr. </w:t>
            </w:r>
          </w:p>
        </w:tc>
        <w:tc>
          <w:tcPr>
            <w:tcW w:w="1527" w:type="dxa"/>
            <w:tcBorders>
              <w:top w:val="single" w:sz="4" w:space="0" w:color="auto"/>
              <w:left w:val="single" w:sz="4" w:space="0" w:color="auto"/>
              <w:bottom w:val="single" w:sz="4" w:space="0" w:color="auto"/>
              <w:right w:val="single" w:sz="4" w:space="0" w:color="auto"/>
            </w:tcBorders>
            <w:hideMark/>
          </w:tcPr>
          <w:p w14:paraId="3F02AF25" w14:textId="77777777" w:rsidR="001C4951" w:rsidRPr="000D26D5" w:rsidRDefault="001C4951" w:rsidP="00270C16">
            <w:pPr>
              <w:rPr>
                <w:rFonts w:cs="Calibri"/>
                <w:b/>
                <w:szCs w:val="24"/>
              </w:rPr>
            </w:pPr>
            <w:r w:rsidRPr="000D26D5">
              <w:rPr>
                <w:rFonts w:cs="Calibri"/>
                <w:b/>
                <w:szCs w:val="24"/>
              </w:rPr>
              <w:t>Actie geformuleerd:</w:t>
            </w:r>
          </w:p>
        </w:tc>
        <w:tc>
          <w:tcPr>
            <w:tcW w:w="3193" w:type="dxa"/>
            <w:tcBorders>
              <w:top w:val="single" w:sz="4" w:space="0" w:color="auto"/>
              <w:left w:val="single" w:sz="4" w:space="0" w:color="auto"/>
              <w:bottom w:val="single" w:sz="4" w:space="0" w:color="auto"/>
              <w:right w:val="single" w:sz="4" w:space="0" w:color="auto"/>
            </w:tcBorders>
            <w:hideMark/>
          </w:tcPr>
          <w:p w14:paraId="6505FA60" w14:textId="77777777" w:rsidR="001C4951" w:rsidRPr="000D26D5" w:rsidRDefault="001C4951" w:rsidP="00270C16">
            <w:pPr>
              <w:rPr>
                <w:rFonts w:cs="Calibri"/>
                <w:b/>
                <w:szCs w:val="24"/>
              </w:rPr>
            </w:pPr>
            <w:r w:rsidRPr="000D26D5">
              <w:rPr>
                <w:rFonts w:cs="Calibri"/>
                <w:b/>
                <w:szCs w:val="24"/>
              </w:rPr>
              <w:t>Actie</w:t>
            </w:r>
          </w:p>
        </w:tc>
        <w:tc>
          <w:tcPr>
            <w:tcW w:w="1634" w:type="dxa"/>
            <w:tcBorders>
              <w:top w:val="single" w:sz="4" w:space="0" w:color="auto"/>
              <w:left w:val="single" w:sz="4" w:space="0" w:color="auto"/>
              <w:bottom w:val="single" w:sz="4" w:space="0" w:color="auto"/>
              <w:right w:val="single" w:sz="4" w:space="0" w:color="auto"/>
            </w:tcBorders>
            <w:hideMark/>
          </w:tcPr>
          <w:p w14:paraId="31633035" w14:textId="77777777" w:rsidR="001C4951" w:rsidRPr="000D26D5" w:rsidRDefault="001C4951" w:rsidP="00270C16">
            <w:pPr>
              <w:rPr>
                <w:rFonts w:cs="Calibri"/>
                <w:b/>
                <w:bCs/>
                <w:szCs w:val="24"/>
              </w:rPr>
            </w:pPr>
            <w:r w:rsidRPr="000D26D5">
              <w:rPr>
                <w:rFonts w:cs="Calibri"/>
                <w:b/>
                <w:bCs/>
                <w:szCs w:val="24"/>
              </w:rPr>
              <w:t>Uitvoerder van het actiepunt</w:t>
            </w:r>
          </w:p>
        </w:tc>
        <w:tc>
          <w:tcPr>
            <w:tcW w:w="1673" w:type="dxa"/>
            <w:tcBorders>
              <w:top w:val="single" w:sz="4" w:space="0" w:color="auto"/>
              <w:left w:val="single" w:sz="4" w:space="0" w:color="auto"/>
              <w:bottom w:val="single" w:sz="4" w:space="0" w:color="auto"/>
              <w:right w:val="single" w:sz="4" w:space="0" w:color="auto"/>
            </w:tcBorders>
            <w:hideMark/>
          </w:tcPr>
          <w:p w14:paraId="453D3A58" w14:textId="77777777" w:rsidR="001C4951" w:rsidRPr="000D26D5" w:rsidRDefault="001C4951" w:rsidP="00270C16">
            <w:pPr>
              <w:rPr>
                <w:rFonts w:cs="Calibri"/>
                <w:b/>
                <w:szCs w:val="24"/>
              </w:rPr>
            </w:pPr>
            <w:r w:rsidRPr="000D26D5">
              <w:rPr>
                <w:rFonts w:cs="Calibri"/>
                <w:b/>
                <w:szCs w:val="24"/>
              </w:rPr>
              <w:t>Per wanneer</w:t>
            </w:r>
          </w:p>
        </w:tc>
      </w:tr>
      <w:tr w:rsidR="001C4951" w:rsidRPr="000D26D5" w14:paraId="2320348B" w14:textId="77777777" w:rsidTr="00F5099A">
        <w:trPr>
          <w:trHeight w:val="373"/>
        </w:trPr>
        <w:tc>
          <w:tcPr>
            <w:tcW w:w="917" w:type="dxa"/>
            <w:tcBorders>
              <w:top w:val="single" w:sz="4" w:space="0" w:color="auto"/>
              <w:left w:val="single" w:sz="4" w:space="0" w:color="auto"/>
              <w:bottom w:val="single" w:sz="4" w:space="0" w:color="auto"/>
              <w:right w:val="single" w:sz="4" w:space="0" w:color="auto"/>
            </w:tcBorders>
            <w:hideMark/>
          </w:tcPr>
          <w:p w14:paraId="27B087D0" w14:textId="15239B36" w:rsidR="001C4951" w:rsidRPr="000D26D5" w:rsidRDefault="00803BFA" w:rsidP="00270C16">
            <w:pPr>
              <w:jc w:val="both"/>
              <w:rPr>
                <w:rFonts w:cs="Calibri"/>
                <w:bCs/>
                <w:szCs w:val="24"/>
              </w:rPr>
            </w:pPr>
            <w:r>
              <w:rPr>
                <w:rFonts w:cs="Calibri"/>
                <w:bCs/>
                <w:szCs w:val="24"/>
              </w:rPr>
              <w:t>1</w:t>
            </w:r>
          </w:p>
        </w:tc>
        <w:tc>
          <w:tcPr>
            <w:tcW w:w="1527" w:type="dxa"/>
            <w:tcBorders>
              <w:top w:val="single" w:sz="4" w:space="0" w:color="auto"/>
              <w:left w:val="single" w:sz="4" w:space="0" w:color="auto"/>
              <w:bottom w:val="single" w:sz="4" w:space="0" w:color="auto"/>
              <w:right w:val="single" w:sz="4" w:space="0" w:color="auto"/>
            </w:tcBorders>
            <w:hideMark/>
          </w:tcPr>
          <w:p w14:paraId="3A57010B" w14:textId="471BE12D" w:rsidR="001C4951" w:rsidRPr="000D26D5" w:rsidRDefault="00803BFA" w:rsidP="00270C16">
            <w:pPr>
              <w:rPr>
                <w:rFonts w:cs="Calibri"/>
                <w:szCs w:val="24"/>
              </w:rPr>
            </w:pPr>
            <w:r>
              <w:rPr>
                <w:rFonts w:cs="Calibri"/>
                <w:szCs w:val="24"/>
              </w:rPr>
              <w:t xml:space="preserve">17 juni 2020 </w:t>
            </w:r>
          </w:p>
        </w:tc>
        <w:tc>
          <w:tcPr>
            <w:tcW w:w="3193" w:type="dxa"/>
            <w:tcBorders>
              <w:top w:val="single" w:sz="4" w:space="0" w:color="auto"/>
              <w:left w:val="single" w:sz="4" w:space="0" w:color="auto"/>
              <w:bottom w:val="single" w:sz="4" w:space="0" w:color="auto"/>
              <w:right w:val="single" w:sz="4" w:space="0" w:color="auto"/>
            </w:tcBorders>
            <w:hideMark/>
          </w:tcPr>
          <w:p w14:paraId="5CC2AD28" w14:textId="5C95437B" w:rsidR="001C4951" w:rsidRPr="000D26D5" w:rsidRDefault="00803BFA" w:rsidP="001C4951">
            <w:pPr>
              <w:autoSpaceDE w:val="0"/>
              <w:autoSpaceDN w:val="0"/>
              <w:adjustRightInd w:val="0"/>
              <w:rPr>
                <w:rFonts w:cs="Calibri"/>
                <w:szCs w:val="24"/>
              </w:rPr>
            </w:pPr>
            <w:r>
              <w:rPr>
                <w:rFonts w:cs="Calibri"/>
                <w:szCs w:val="24"/>
              </w:rPr>
              <w:t>Publiceren MR notulen 21 april en 17 juni (concept) op website</w:t>
            </w:r>
          </w:p>
        </w:tc>
        <w:tc>
          <w:tcPr>
            <w:tcW w:w="1634" w:type="dxa"/>
            <w:tcBorders>
              <w:top w:val="single" w:sz="4" w:space="0" w:color="auto"/>
              <w:left w:val="single" w:sz="4" w:space="0" w:color="auto"/>
              <w:bottom w:val="single" w:sz="4" w:space="0" w:color="auto"/>
              <w:right w:val="single" w:sz="4" w:space="0" w:color="auto"/>
            </w:tcBorders>
            <w:hideMark/>
          </w:tcPr>
          <w:p w14:paraId="3379CC0C" w14:textId="7F5FF51A" w:rsidR="001C4951" w:rsidRPr="000D26D5" w:rsidRDefault="00803BFA" w:rsidP="00270C16">
            <w:pPr>
              <w:rPr>
                <w:rFonts w:cs="Calibri"/>
                <w:bCs/>
                <w:szCs w:val="24"/>
              </w:rPr>
            </w:pPr>
            <w:r>
              <w:rPr>
                <w:rFonts w:cs="Calibri"/>
                <w:bCs/>
                <w:szCs w:val="24"/>
              </w:rPr>
              <w:t>Directie</w:t>
            </w:r>
          </w:p>
        </w:tc>
        <w:tc>
          <w:tcPr>
            <w:tcW w:w="1673" w:type="dxa"/>
            <w:tcBorders>
              <w:top w:val="single" w:sz="4" w:space="0" w:color="auto"/>
              <w:left w:val="single" w:sz="4" w:space="0" w:color="auto"/>
              <w:bottom w:val="single" w:sz="4" w:space="0" w:color="auto"/>
              <w:right w:val="single" w:sz="4" w:space="0" w:color="auto"/>
            </w:tcBorders>
            <w:hideMark/>
          </w:tcPr>
          <w:p w14:paraId="6295AD24" w14:textId="1F4AD6EA" w:rsidR="001C4951" w:rsidRPr="000D26D5" w:rsidRDefault="00803BFA" w:rsidP="00270C16">
            <w:pPr>
              <w:rPr>
                <w:rFonts w:cs="Calibri"/>
                <w:szCs w:val="24"/>
              </w:rPr>
            </w:pPr>
            <w:r>
              <w:rPr>
                <w:rFonts w:cs="Calibri"/>
                <w:szCs w:val="24"/>
              </w:rPr>
              <w:t>19 juni</w:t>
            </w:r>
          </w:p>
        </w:tc>
      </w:tr>
      <w:tr w:rsidR="001C4951" w:rsidRPr="000D26D5" w14:paraId="112F9C01" w14:textId="77777777" w:rsidTr="00F5099A">
        <w:trPr>
          <w:trHeight w:val="373"/>
        </w:trPr>
        <w:tc>
          <w:tcPr>
            <w:tcW w:w="917" w:type="dxa"/>
            <w:tcBorders>
              <w:top w:val="single" w:sz="4" w:space="0" w:color="auto"/>
              <w:left w:val="single" w:sz="4" w:space="0" w:color="auto"/>
              <w:bottom w:val="single" w:sz="4" w:space="0" w:color="auto"/>
              <w:right w:val="single" w:sz="4" w:space="0" w:color="auto"/>
            </w:tcBorders>
          </w:tcPr>
          <w:p w14:paraId="0F350B8B" w14:textId="16EDE688" w:rsidR="001C4951" w:rsidRPr="000D26D5" w:rsidRDefault="00803BFA" w:rsidP="00270C16">
            <w:pPr>
              <w:jc w:val="both"/>
              <w:rPr>
                <w:rFonts w:cs="Calibri"/>
                <w:bCs/>
                <w:szCs w:val="24"/>
              </w:rPr>
            </w:pPr>
            <w:r>
              <w:rPr>
                <w:rFonts w:cs="Calibri"/>
                <w:bCs/>
                <w:szCs w:val="24"/>
              </w:rPr>
              <w:t>2</w:t>
            </w:r>
          </w:p>
        </w:tc>
        <w:tc>
          <w:tcPr>
            <w:tcW w:w="1527" w:type="dxa"/>
            <w:tcBorders>
              <w:top w:val="single" w:sz="4" w:space="0" w:color="auto"/>
              <w:left w:val="single" w:sz="4" w:space="0" w:color="auto"/>
              <w:bottom w:val="single" w:sz="4" w:space="0" w:color="auto"/>
              <w:right w:val="single" w:sz="4" w:space="0" w:color="auto"/>
            </w:tcBorders>
          </w:tcPr>
          <w:p w14:paraId="010889C0" w14:textId="64A759B3" w:rsidR="001C4951" w:rsidRPr="000D26D5" w:rsidRDefault="00803BFA" w:rsidP="00270C16">
            <w:pPr>
              <w:rPr>
                <w:rFonts w:cs="Calibri"/>
                <w:szCs w:val="24"/>
              </w:rPr>
            </w:pPr>
            <w:r>
              <w:rPr>
                <w:rFonts w:cs="Calibri"/>
                <w:szCs w:val="24"/>
              </w:rPr>
              <w:t>17 juni 2020</w:t>
            </w:r>
          </w:p>
        </w:tc>
        <w:tc>
          <w:tcPr>
            <w:tcW w:w="3193" w:type="dxa"/>
            <w:tcBorders>
              <w:top w:val="single" w:sz="4" w:space="0" w:color="auto"/>
              <w:left w:val="single" w:sz="4" w:space="0" w:color="auto"/>
              <w:bottom w:val="single" w:sz="4" w:space="0" w:color="auto"/>
              <w:right w:val="single" w:sz="4" w:space="0" w:color="auto"/>
            </w:tcBorders>
          </w:tcPr>
          <w:p w14:paraId="3F992B58" w14:textId="099EB773" w:rsidR="001C4951" w:rsidRPr="000D26D5" w:rsidRDefault="00803BFA" w:rsidP="00270C16">
            <w:pPr>
              <w:autoSpaceDE w:val="0"/>
              <w:autoSpaceDN w:val="0"/>
              <w:adjustRightInd w:val="0"/>
              <w:rPr>
                <w:rFonts w:cs="Calibri"/>
                <w:szCs w:val="24"/>
              </w:rPr>
            </w:pPr>
            <w:r>
              <w:rPr>
                <w:rFonts w:cs="Calibri"/>
                <w:szCs w:val="24"/>
              </w:rPr>
              <w:t>Evaluatie groep 8 afscheid (zie ook punt 3)</w:t>
            </w:r>
          </w:p>
        </w:tc>
        <w:tc>
          <w:tcPr>
            <w:tcW w:w="1634" w:type="dxa"/>
            <w:tcBorders>
              <w:top w:val="single" w:sz="4" w:space="0" w:color="auto"/>
              <w:left w:val="single" w:sz="4" w:space="0" w:color="auto"/>
              <w:bottom w:val="single" w:sz="4" w:space="0" w:color="auto"/>
              <w:right w:val="single" w:sz="4" w:space="0" w:color="auto"/>
            </w:tcBorders>
          </w:tcPr>
          <w:p w14:paraId="7220A955" w14:textId="21513C3C" w:rsidR="001C4951" w:rsidRPr="000D26D5" w:rsidRDefault="00803BFA" w:rsidP="00270C16">
            <w:pPr>
              <w:rPr>
                <w:rFonts w:cs="Calibri"/>
                <w:szCs w:val="24"/>
              </w:rPr>
            </w:pPr>
            <w:r>
              <w:rPr>
                <w:rFonts w:cs="Calibri"/>
                <w:szCs w:val="24"/>
              </w:rPr>
              <w:t>MR</w:t>
            </w:r>
          </w:p>
        </w:tc>
        <w:tc>
          <w:tcPr>
            <w:tcW w:w="1673" w:type="dxa"/>
            <w:tcBorders>
              <w:top w:val="single" w:sz="4" w:space="0" w:color="auto"/>
              <w:left w:val="single" w:sz="4" w:space="0" w:color="auto"/>
              <w:bottom w:val="single" w:sz="4" w:space="0" w:color="auto"/>
              <w:right w:val="single" w:sz="4" w:space="0" w:color="auto"/>
            </w:tcBorders>
          </w:tcPr>
          <w:p w14:paraId="6A0D096D" w14:textId="597B3953" w:rsidR="001C4951" w:rsidRPr="000D26D5" w:rsidRDefault="00803BFA" w:rsidP="00270C16">
            <w:pPr>
              <w:rPr>
                <w:rFonts w:cs="Calibri"/>
                <w:szCs w:val="24"/>
              </w:rPr>
            </w:pPr>
            <w:r>
              <w:rPr>
                <w:rFonts w:cs="Calibri"/>
                <w:szCs w:val="24"/>
              </w:rPr>
              <w:t>29 september</w:t>
            </w:r>
          </w:p>
        </w:tc>
      </w:tr>
      <w:tr w:rsidR="001C4951" w:rsidRPr="000D26D5" w14:paraId="010CB8BE" w14:textId="77777777" w:rsidTr="00F5099A">
        <w:trPr>
          <w:trHeight w:val="373"/>
        </w:trPr>
        <w:tc>
          <w:tcPr>
            <w:tcW w:w="917" w:type="dxa"/>
            <w:tcBorders>
              <w:top w:val="single" w:sz="4" w:space="0" w:color="auto"/>
              <w:left w:val="single" w:sz="4" w:space="0" w:color="auto"/>
              <w:bottom w:val="single" w:sz="4" w:space="0" w:color="auto"/>
              <w:right w:val="single" w:sz="4" w:space="0" w:color="auto"/>
            </w:tcBorders>
          </w:tcPr>
          <w:p w14:paraId="6A807A13" w14:textId="464FC470" w:rsidR="001C4951" w:rsidRPr="000D26D5" w:rsidRDefault="00803BFA" w:rsidP="00270C16">
            <w:pPr>
              <w:jc w:val="both"/>
              <w:rPr>
                <w:rFonts w:cs="Calibri"/>
                <w:bCs/>
                <w:szCs w:val="24"/>
              </w:rPr>
            </w:pPr>
            <w:r>
              <w:rPr>
                <w:rFonts w:cs="Calibri"/>
                <w:bCs/>
                <w:szCs w:val="24"/>
              </w:rPr>
              <w:t>3</w:t>
            </w:r>
          </w:p>
        </w:tc>
        <w:tc>
          <w:tcPr>
            <w:tcW w:w="1527" w:type="dxa"/>
            <w:tcBorders>
              <w:top w:val="single" w:sz="4" w:space="0" w:color="auto"/>
              <w:left w:val="single" w:sz="4" w:space="0" w:color="auto"/>
              <w:bottom w:val="single" w:sz="4" w:space="0" w:color="auto"/>
              <w:right w:val="single" w:sz="4" w:space="0" w:color="auto"/>
            </w:tcBorders>
          </w:tcPr>
          <w:p w14:paraId="5DD80F14" w14:textId="1A630AF0" w:rsidR="001C4951" w:rsidRPr="000D26D5" w:rsidRDefault="00803BFA" w:rsidP="00270C16">
            <w:pPr>
              <w:rPr>
                <w:rFonts w:cs="Calibri"/>
                <w:szCs w:val="24"/>
              </w:rPr>
            </w:pPr>
            <w:r>
              <w:rPr>
                <w:rFonts w:cs="Calibri"/>
                <w:szCs w:val="24"/>
              </w:rPr>
              <w:t>17 juni 2020</w:t>
            </w:r>
          </w:p>
        </w:tc>
        <w:tc>
          <w:tcPr>
            <w:tcW w:w="3193" w:type="dxa"/>
            <w:tcBorders>
              <w:top w:val="single" w:sz="4" w:space="0" w:color="auto"/>
              <w:left w:val="single" w:sz="4" w:space="0" w:color="auto"/>
              <w:bottom w:val="single" w:sz="4" w:space="0" w:color="auto"/>
              <w:right w:val="single" w:sz="4" w:space="0" w:color="auto"/>
            </w:tcBorders>
          </w:tcPr>
          <w:p w14:paraId="44C76CD9" w14:textId="1F9F88CC" w:rsidR="001C4951" w:rsidRPr="000D26D5" w:rsidRDefault="00803BFA" w:rsidP="001C4951">
            <w:pPr>
              <w:autoSpaceDE w:val="0"/>
              <w:autoSpaceDN w:val="0"/>
              <w:adjustRightInd w:val="0"/>
              <w:rPr>
                <w:rFonts w:cs="Calibri"/>
                <w:szCs w:val="24"/>
              </w:rPr>
            </w:pPr>
            <w:r>
              <w:rPr>
                <w:rFonts w:cs="Calibri"/>
                <w:szCs w:val="24"/>
              </w:rPr>
              <w:t>Evaluatie Corona-periode: uitzetten vragenlijst voor de zomer door directie onder MR leden</w:t>
            </w:r>
          </w:p>
        </w:tc>
        <w:tc>
          <w:tcPr>
            <w:tcW w:w="1634" w:type="dxa"/>
            <w:tcBorders>
              <w:top w:val="single" w:sz="4" w:space="0" w:color="auto"/>
              <w:left w:val="single" w:sz="4" w:space="0" w:color="auto"/>
              <w:bottom w:val="single" w:sz="4" w:space="0" w:color="auto"/>
              <w:right w:val="single" w:sz="4" w:space="0" w:color="auto"/>
            </w:tcBorders>
          </w:tcPr>
          <w:p w14:paraId="31A7A0F7" w14:textId="3159AB3F" w:rsidR="001C4951" w:rsidRPr="000D26D5" w:rsidRDefault="00803BFA" w:rsidP="00270C16">
            <w:pPr>
              <w:rPr>
                <w:rFonts w:cs="Calibri"/>
                <w:szCs w:val="24"/>
              </w:rPr>
            </w:pPr>
            <w:r>
              <w:rPr>
                <w:rFonts w:cs="Calibri"/>
                <w:szCs w:val="24"/>
              </w:rPr>
              <w:t>Directie/ MR</w:t>
            </w:r>
          </w:p>
        </w:tc>
        <w:tc>
          <w:tcPr>
            <w:tcW w:w="1673" w:type="dxa"/>
            <w:tcBorders>
              <w:top w:val="single" w:sz="4" w:space="0" w:color="auto"/>
              <w:left w:val="single" w:sz="4" w:space="0" w:color="auto"/>
              <w:bottom w:val="single" w:sz="4" w:space="0" w:color="auto"/>
              <w:right w:val="single" w:sz="4" w:space="0" w:color="auto"/>
            </w:tcBorders>
          </w:tcPr>
          <w:p w14:paraId="06D6FF4C" w14:textId="67530E34" w:rsidR="001C4951" w:rsidRPr="000D26D5" w:rsidRDefault="00803BFA" w:rsidP="00270C16">
            <w:pPr>
              <w:rPr>
                <w:rFonts w:cs="Calibri"/>
                <w:szCs w:val="24"/>
              </w:rPr>
            </w:pPr>
            <w:r>
              <w:rPr>
                <w:rFonts w:cs="Calibri"/>
                <w:szCs w:val="24"/>
              </w:rPr>
              <w:t>29 september</w:t>
            </w:r>
          </w:p>
        </w:tc>
      </w:tr>
      <w:tr w:rsidR="001C4951" w:rsidRPr="000D26D5" w14:paraId="23DD4062" w14:textId="77777777" w:rsidTr="00F5099A">
        <w:trPr>
          <w:trHeight w:val="373"/>
        </w:trPr>
        <w:tc>
          <w:tcPr>
            <w:tcW w:w="917" w:type="dxa"/>
            <w:tcBorders>
              <w:top w:val="single" w:sz="4" w:space="0" w:color="auto"/>
              <w:left w:val="single" w:sz="4" w:space="0" w:color="auto"/>
              <w:bottom w:val="single" w:sz="4" w:space="0" w:color="auto"/>
              <w:right w:val="single" w:sz="4" w:space="0" w:color="auto"/>
            </w:tcBorders>
          </w:tcPr>
          <w:p w14:paraId="6017F1FE" w14:textId="2664619C" w:rsidR="001C4951" w:rsidRPr="000D26D5" w:rsidRDefault="00F5099A" w:rsidP="00270C16">
            <w:pPr>
              <w:jc w:val="both"/>
              <w:rPr>
                <w:rFonts w:cs="Calibri"/>
                <w:bCs/>
                <w:szCs w:val="24"/>
              </w:rPr>
            </w:pPr>
            <w:r>
              <w:rPr>
                <w:rFonts w:cs="Calibri"/>
                <w:bCs/>
                <w:szCs w:val="24"/>
              </w:rPr>
              <w:t>4</w:t>
            </w:r>
          </w:p>
        </w:tc>
        <w:tc>
          <w:tcPr>
            <w:tcW w:w="1527" w:type="dxa"/>
            <w:tcBorders>
              <w:top w:val="single" w:sz="4" w:space="0" w:color="auto"/>
              <w:left w:val="single" w:sz="4" w:space="0" w:color="auto"/>
              <w:bottom w:val="single" w:sz="4" w:space="0" w:color="auto"/>
              <w:right w:val="single" w:sz="4" w:space="0" w:color="auto"/>
            </w:tcBorders>
          </w:tcPr>
          <w:p w14:paraId="11AB741F" w14:textId="032910EE" w:rsidR="001C4951" w:rsidRPr="000D26D5" w:rsidRDefault="00803BFA" w:rsidP="00270C16">
            <w:pPr>
              <w:rPr>
                <w:rFonts w:cs="Calibri"/>
                <w:szCs w:val="24"/>
              </w:rPr>
            </w:pPr>
            <w:r>
              <w:rPr>
                <w:rFonts w:cs="Calibri"/>
                <w:szCs w:val="24"/>
              </w:rPr>
              <w:t>17 juni 2020</w:t>
            </w:r>
          </w:p>
        </w:tc>
        <w:tc>
          <w:tcPr>
            <w:tcW w:w="3193" w:type="dxa"/>
            <w:tcBorders>
              <w:top w:val="single" w:sz="4" w:space="0" w:color="auto"/>
              <w:left w:val="single" w:sz="4" w:space="0" w:color="auto"/>
              <w:bottom w:val="single" w:sz="4" w:space="0" w:color="auto"/>
              <w:right w:val="single" w:sz="4" w:space="0" w:color="auto"/>
            </w:tcBorders>
          </w:tcPr>
          <w:p w14:paraId="799275D7" w14:textId="5577CC55" w:rsidR="001C4951" w:rsidRPr="000D26D5" w:rsidRDefault="00803BFA" w:rsidP="00270C16">
            <w:pPr>
              <w:autoSpaceDE w:val="0"/>
              <w:autoSpaceDN w:val="0"/>
              <w:adjustRightInd w:val="0"/>
              <w:rPr>
                <w:rFonts w:cs="Calibri"/>
                <w:szCs w:val="24"/>
              </w:rPr>
            </w:pPr>
            <w:r>
              <w:rPr>
                <w:rFonts w:cs="Calibri"/>
                <w:szCs w:val="24"/>
              </w:rPr>
              <w:t>Informeren ouders over personele bezetting nieuwe schooljaar</w:t>
            </w:r>
          </w:p>
        </w:tc>
        <w:tc>
          <w:tcPr>
            <w:tcW w:w="1634" w:type="dxa"/>
            <w:tcBorders>
              <w:top w:val="single" w:sz="4" w:space="0" w:color="auto"/>
              <w:left w:val="single" w:sz="4" w:space="0" w:color="auto"/>
              <w:bottom w:val="single" w:sz="4" w:space="0" w:color="auto"/>
              <w:right w:val="single" w:sz="4" w:space="0" w:color="auto"/>
            </w:tcBorders>
          </w:tcPr>
          <w:p w14:paraId="02BFBC3C" w14:textId="03C167B9" w:rsidR="001C4951" w:rsidRPr="000D26D5" w:rsidRDefault="00803BFA" w:rsidP="00270C16">
            <w:pPr>
              <w:rPr>
                <w:rFonts w:cs="Calibri"/>
                <w:szCs w:val="24"/>
              </w:rPr>
            </w:pPr>
            <w:r>
              <w:rPr>
                <w:rFonts w:cs="Calibri"/>
                <w:szCs w:val="24"/>
              </w:rPr>
              <w:t>Directie</w:t>
            </w:r>
          </w:p>
        </w:tc>
        <w:tc>
          <w:tcPr>
            <w:tcW w:w="1673" w:type="dxa"/>
            <w:tcBorders>
              <w:top w:val="single" w:sz="4" w:space="0" w:color="auto"/>
              <w:left w:val="single" w:sz="4" w:space="0" w:color="auto"/>
              <w:bottom w:val="single" w:sz="4" w:space="0" w:color="auto"/>
              <w:right w:val="single" w:sz="4" w:space="0" w:color="auto"/>
            </w:tcBorders>
          </w:tcPr>
          <w:p w14:paraId="10A4F87B" w14:textId="70AD91AF" w:rsidR="001C4951" w:rsidRPr="000D26D5" w:rsidRDefault="00803BFA" w:rsidP="00270C16">
            <w:pPr>
              <w:rPr>
                <w:rFonts w:cs="Calibri"/>
                <w:szCs w:val="24"/>
              </w:rPr>
            </w:pPr>
            <w:r>
              <w:rPr>
                <w:rFonts w:cs="Calibri"/>
                <w:szCs w:val="24"/>
              </w:rPr>
              <w:t>Eind juni</w:t>
            </w:r>
          </w:p>
        </w:tc>
      </w:tr>
      <w:tr w:rsidR="00803BFA" w:rsidRPr="000D26D5" w14:paraId="5A2A7A2D" w14:textId="77777777" w:rsidTr="00F5099A">
        <w:trPr>
          <w:trHeight w:val="373"/>
        </w:trPr>
        <w:tc>
          <w:tcPr>
            <w:tcW w:w="917" w:type="dxa"/>
            <w:tcBorders>
              <w:top w:val="single" w:sz="4" w:space="0" w:color="auto"/>
              <w:left w:val="single" w:sz="4" w:space="0" w:color="auto"/>
              <w:bottom w:val="single" w:sz="4" w:space="0" w:color="auto"/>
              <w:right w:val="single" w:sz="4" w:space="0" w:color="auto"/>
            </w:tcBorders>
          </w:tcPr>
          <w:p w14:paraId="10109301" w14:textId="7401581D" w:rsidR="00803BFA" w:rsidRPr="000D26D5" w:rsidRDefault="00F5099A" w:rsidP="00270C16">
            <w:pPr>
              <w:jc w:val="both"/>
              <w:rPr>
                <w:rFonts w:cs="Calibri"/>
                <w:bCs/>
                <w:szCs w:val="24"/>
              </w:rPr>
            </w:pPr>
            <w:r>
              <w:rPr>
                <w:rFonts w:cs="Calibri"/>
                <w:bCs/>
                <w:szCs w:val="24"/>
              </w:rPr>
              <w:t>5</w:t>
            </w:r>
          </w:p>
        </w:tc>
        <w:tc>
          <w:tcPr>
            <w:tcW w:w="1527" w:type="dxa"/>
            <w:tcBorders>
              <w:top w:val="single" w:sz="4" w:space="0" w:color="auto"/>
              <w:left w:val="single" w:sz="4" w:space="0" w:color="auto"/>
              <w:bottom w:val="single" w:sz="4" w:space="0" w:color="auto"/>
              <w:right w:val="single" w:sz="4" w:space="0" w:color="auto"/>
            </w:tcBorders>
          </w:tcPr>
          <w:p w14:paraId="66E44170" w14:textId="2A9DF74D" w:rsidR="00803BFA" w:rsidRDefault="00803BFA" w:rsidP="00270C16">
            <w:pPr>
              <w:rPr>
                <w:rFonts w:cs="Calibri"/>
                <w:szCs w:val="24"/>
              </w:rPr>
            </w:pPr>
            <w:r>
              <w:rPr>
                <w:rFonts w:cs="Calibri"/>
                <w:szCs w:val="24"/>
              </w:rPr>
              <w:t>17 juni 2020</w:t>
            </w:r>
          </w:p>
        </w:tc>
        <w:tc>
          <w:tcPr>
            <w:tcW w:w="3193" w:type="dxa"/>
            <w:tcBorders>
              <w:top w:val="single" w:sz="4" w:space="0" w:color="auto"/>
              <w:left w:val="single" w:sz="4" w:space="0" w:color="auto"/>
              <w:bottom w:val="single" w:sz="4" w:space="0" w:color="auto"/>
              <w:right w:val="single" w:sz="4" w:space="0" w:color="auto"/>
            </w:tcBorders>
          </w:tcPr>
          <w:p w14:paraId="5DAF48BE" w14:textId="2F2CB917" w:rsidR="00803BFA" w:rsidRDefault="00803BFA" w:rsidP="00270C16">
            <w:pPr>
              <w:autoSpaceDE w:val="0"/>
              <w:autoSpaceDN w:val="0"/>
              <w:adjustRightInd w:val="0"/>
              <w:rPr>
                <w:rFonts w:cs="Calibri"/>
                <w:szCs w:val="24"/>
              </w:rPr>
            </w:pPr>
            <w:r>
              <w:rPr>
                <w:rFonts w:cs="Calibri"/>
                <w:szCs w:val="24"/>
              </w:rPr>
              <w:t>Ouders groep 2 informeren over Cito groep 2 (wel/ niet afgenomen)</w:t>
            </w:r>
          </w:p>
        </w:tc>
        <w:tc>
          <w:tcPr>
            <w:tcW w:w="1634" w:type="dxa"/>
            <w:tcBorders>
              <w:top w:val="single" w:sz="4" w:space="0" w:color="auto"/>
              <w:left w:val="single" w:sz="4" w:space="0" w:color="auto"/>
              <w:bottom w:val="single" w:sz="4" w:space="0" w:color="auto"/>
              <w:right w:val="single" w:sz="4" w:space="0" w:color="auto"/>
            </w:tcBorders>
          </w:tcPr>
          <w:p w14:paraId="28867FCF" w14:textId="606280C0" w:rsidR="00803BFA" w:rsidRDefault="00803BFA" w:rsidP="00270C16">
            <w:pPr>
              <w:rPr>
                <w:rFonts w:cs="Calibri"/>
                <w:szCs w:val="24"/>
              </w:rPr>
            </w:pPr>
            <w:r>
              <w:rPr>
                <w:rFonts w:cs="Calibri"/>
                <w:szCs w:val="24"/>
              </w:rPr>
              <w:t>PG MR</w:t>
            </w:r>
          </w:p>
        </w:tc>
        <w:tc>
          <w:tcPr>
            <w:tcW w:w="1673" w:type="dxa"/>
            <w:tcBorders>
              <w:top w:val="single" w:sz="4" w:space="0" w:color="auto"/>
              <w:left w:val="single" w:sz="4" w:space="0" w:color="auto"/>
              <w:bottom w:val="single" w:sz="4" w:space="0" w:color="auto"/>
              <w:right w:val="single" w:sz="4" w:space="0" w:color="auto"/>
            </w:tcBorders>
          </w:tcPr>
          <w:p w14:paraId="4AE1F96C" w14:textId="7930B26A" w:rsidR="00803BFA" w:rsidRDefault="00803BFA" w:rsidP="00270C16">
            <w:pPr>
              <w:rPr>
                <w:rFonts w:cs="Calibri"/>
                <w:szCs w:val="24"/>
              </w:rPr>
            </w:pPr>
            <w:proofErr w:type="spellStart"/>
            <w:r>
              <w:rPr>
                <w:rFonts w:cs="Calibri"/>
                <w:szCs w:val="24"/>
              </w:rPr>
              <w:t>Zsm</w:t>
            </w:r>
            <w:proofErr w:type="spellEnd"/>
          </w:p>
        </w:tc>
      </w:tr>
      <w:tr w:rsidR="00803BFA" w:rsidRPr="000D26D5" w14:paraId="1F55FF78" w14:textId="77777777" w:rsidTr="00F5099A">
        <w:trPr>
          <w:trHeight w:val="373"/>
        </w:trPr>
        <w:tc>
          <w:tcPr>
            <w:tcW w:w="917" w:type="dxa"/>
            <w:tcBorders>
              <w:top w:val="single" w:sz="4" w:space="0" w:color="auto"/>
              <w:left w:val="single" w:sz="4" w:space="0" w:color="auto"/>
              <w:bottom w:val="single" w:sz="4" w:space="0" w:color="auto"/>
              <w:right w:val="single" w:sz="4" w:space="0" w:color="auto"/>
            </w:tcBorders>
          </w:tcPr>
          <w:p w14:paraId="6BC59610" w14:textId="729E4472" w:rsidR="00803BFA" w:rsidRPr="000D26D5" w:rsidRDefault="00F5099A" w:rsidP="00270C16">
            <w:pPr>
              <w:jc w:val="both"/>
              <w:rPr>
                <w:rFonts w:cs="Calibri"/>
                <w:bCs/>
                <w:szCs w:val="24"/>
              </w:rPr>
            </w:pPr>
            <w:r>
              <w:rPr>
                <w:rFonts w:cs="Calibri"/>
                <w:bCs/>
                <w:szCs w:val="24"/>
              </w:rPr>
              <w:t>6</w:t>
            </w:r>
          </w:p>
        </w:tc>
        <w:tc>
          <w:tcPr>
            <w:tcW w:w="1527" w:type="dxa"/>
            <w:tcBorders>
              <w:top w:val="single" w:sz="4" w:space="0" w:color="auto"/>
              <w:left w:val="single" w:sz="4" w:space="0" w:color="auto"/>
              <w:bottom w:val="single" w:sz="4" w:space="0" w:color="auto"/>
              <w:right w:val="single" w:sz="4" w:space="0" w:color="auto"/>
            </w:tcBorders>
          </w:tcPr>
          <w:p w14:paraId="161ACD8A" w14:textId="41366C25" w:rsidR="00803BFA" w:rsidRDefault="00803BFA" w:rsidP="00270C16">
            <w:pPr>
              <w:rPr>
                <w:rFonts w:cs="Calibri"/>
                <w:szCs w:val="24"/>
              </w:rPr>
            </w:pPr>
            <w:r>
              <w:rPr>
                <w:rFonts w:cs="Calibri"/>
                <w:szCs w:val="24"/>
              </w:rPr>
              <w:t>17 juni 2020</w:t>
            </w:r>
          </w:p>
        </w:tc>
        <w:tc>
          <w:tcPr>
            <w:tcW w:w="3193" w:type="dxa"/>
            <w:tcBorders>
              <w:top w:val="single" w:sz="4" w:space="0" w:color="auto"/>
              <w:left w:val="single" w:sz="4" w:space="0" w:color="auto"/>
              <w:bottom w:val="single" w:sz="4" w:space="0" w:color="auto"/>
              <w:right w:val="single" w:sz="4" w:space="0" w:color="auto"/>
            </w:tcBorders>
          </w:tcPr>
          <w:p w14:paraId="785EE1C0" w14:textId="77777777" w:rsidR="00803BFA" w:rsidRDefault="00803BFA" w:rsidP="00270C16">
            <w:pPr>
              <w:autoSpaceDE w:val="0"/>
              <w:autoSpaceDN w:val="0"/>
              <w:adjustRightInd w:val="0"/>
              <w:rPr>
                <w:rFonts w:cs="Calibri"/>
                <w:szCs w:val="24"/>
              </w:rPr>
            </w:pPr>
            <w:r>
              <w:rPr>
                <w:rFonts w:cs="Calibri"/>
                <w:szCs w:val="24"/>
              </w:rPr>
              <w:t>Infokaart en Schoolgids:</w:t>
            </w:r>
          </w:p>
          <w:p w14:paraId="1D4BE600" w14:textId="4C9BD06E" w:rsidR="00803BFA" w:rsidRPr="00803BFA" w:rsidRDefault="00803BFA" w:rsidP="00F5099A">
            <w:pPr>
              <w:autoSpaceDE w:val="0"/>
              <w:autoSpaceDN w:val="0"/>
              <w:adjustRightInd w:val="0"/>
              <w:rPr>
                <w:rFonts w:cs="Calibri"/>
                <w:szCs w:val="24"/>
              </w:rPr>
            </w:pPr>
            <w:r w:rsidRPr="00803BFA">
              <w:rPr>
                <w:rFonts w:cs="Calibri"/>
                <w:szCs w:val="24"/>
              </w:rPr>
              <w:t xml:space="preserve">Doorsturen ter beoordeling door MR </w:t>
            </w:r>
          </w:p>
        </w:tc>
        <w:tc>
          <w:tcPr>
            <w:tcW w:w="1634" w:type="dxa"/>
            <w:tcBorders>
              <w:top w:val="single" w:sz="4" w:space="0" w:color="auto"/>
              <w:left w:val="single" w:sz="4" w:space="0" w:color="auto"/>
              <w:bottom w:val="single" w:sz="4" w:space="0" w:color="auto"/>
              <w:right w:val="single" w:sz="4" w:space="0" w:color="auto"/>
            </w:tcBorders>
          </w:tcPr>
          <w:p w14:paraId="03C350B1" w14:textId="4B10B1AB" w:rsidR="00803BFA" w:rsidRDefault="00803BFA" w:rsidP="00270C16">
            <w:pPr>
              <w:rPr>
                <w:rFonts w:cs="Calibri"/>
                <w:szCs w:val="24"/>
              </w:rPr>
            </w:pPr>
            <w:r>
              <w:rPr>
                <w:rFonts w:cs="Calibri"/>
                <w:szCs w:val="24"/>
              </w:rPr>
              <w:t>Directie/ MR</w:t>
            </w:r>
          </w:p>
        </w:tc>
        <w:tc>
          <w:tcPr>
            <w:tcW w:w="1673" w:type="dxa"/>
            <w:tcBorders>
              <w:top w:val="single" w:sz="4" w:space="0" w:color="auto"/>
              <w:left w:val="single" w:sz="4" w:space="0" w:color="auto"/>
              <w:bottom w:val="single" w:sz="4" w:space="0" w:color="auto"/>
              <w:right w:val="single" w:sz="4" w:space="0" w:color="auto"/>
            </w:tcBorders>
          </w:tcPr>
          <w:p w14:paraId="76FB3CBC" w14:textId="5A7CDAF7" w:rsidR="00803BFA" w:rsidRDefault="00803BFA" w:rsidP="00270C16">
            <w:pPr>
              <w:rPr>
                <w:rFonts w:cs="Calibri"/>
                <w:szCs w:val="24"/>
              </w:rPr>
            </w:pPr>
            <w:r>
              <w:rPr>
                <w:rFonts w:cs="Calibri"/>
                <w:szCs w:val="24"/>
              </w:rPr>
              <w:t>2 juli</w:t>
            </w:r>
          </w:p>
        </w:tc>
      </w:tr>
      <w:tr w:rsidR="00803BFA" w:rsidRPr="000D26D5" w14:paraId="4A6B1D40" w14:textId="77777777" w:rsidTr="00F5099A">
        <w:trPr>
          <w:trHeight w:val="373"/>
        </w:trPr>
        <w:tc>
          <w:tcPr>
            <w:tcW w:w="917" w:type="dxa"/>
            <w:tcBorders>
              <w:top w:val="single" w:sz="4" w:space="0" w:color="auto"/>
              <w:left w:val="single" w:sz="4" w:space="0" w:color="auto"/>
              <w:bottom w:val="single" w:sz="4" w:space="0" w:color="auto"/>
              <w:right w:val="single" w:sz="4" w:space="0" w:color="auto"/>
            </w:tcBorders>
          </w:tcPr>
          <w:p w14:paraId="668DBBF1" w14:textId="3CB4C99E" w:rsidR="00803BFA" w:rsidRPr="000D26D5" w:rsidRDefault="00F5099A" w:rsidP="00270C16">
            <w:pPr>
              <w:jc w:val="both"/>
              <w:rPr>
                <w:rFonts w:cs="Calibri"/>
                <w:bCs/>
                <w:szCs w:val="24"/>
              </w:rPr>
            </w:pPr>
            <w:r>
              <w:rPr>
                <w:rFonts w:cs="Calibri"/>
                <w:bCs/>
                <w:szCs w:val="24"/>
              </w:rPr>
              <w:t>7</w:t>
            </w:r>
          </w:p>
        </w:tc>
        <w:tc>
          <w:tcPr>
            <w:tcW w:w="1527" w:type="dxa"/>
            <w:tcBorders>
              <w:top w:val="single" w:sz="4" w:space="0" w:color="auto"/>
              <w:left w:val="single" w:sz="4" w:space="0" w:color="auto"/>
              <w:bottom w:val="single" w:sz="4" w:space="0" w:color="auto"/>
              <w:right w:val="single" w:sz="4" w:space="0" w:color="auto"/>
            </w:tcBorders>
          </w:tcPr>
          <w:p w14:paraId="666FF260" w14:textId="0A4DEA82" w:rsidR="00803BFA" w:rsidRDefault="00803BFA" w:rsidP="00270C16">
            <w:pPr>
              <w:rPr>
                <w:rFonts w:cs="Calibri"/>
                <w:szCs w:val="24"/>
              </w:rPr>
            </w:pPr>
            <w:r>
              <w:rPr>
                <w:rFonts w:cs="Calibri"/>
                <w:szCs w:val="24"/>
              </w:rPr>
              <w:t>17 juni 2020</w:t>
            </w:r>
          </w:p>
        </w:tc>
        <w:tc>
          <w:tcPr>
            <w:tcW w:w="3193" w:type="dxa"/>
            <w:tcBorders>
              <w:top w:val="single" w:sz="4" w:space="0" w:color="auto"/>
              <w:left w:val="single" w:sz="4" w:space="0" w:color="auto"/>
              <w:bottom w:val="single" w:sz="4" w:space="0" w:color="auto"/>
              <w:right w:val="single" w:sz="4" w:space="0" w:color="auto"/>
            </w:tcBorders>
          </w:tcPr>
          <w:p w14:paraId="6FB2474E" w14:textId="59431EAB" w:rsidR="00803BFA" w:rsidRDefault="00803BFA" w:rsidP="00270C16">
            <w:pPr>
              <w:autoSpaceDE w:val="0"/>
              <w:autoSpaceDN w:val="0"/>
              <w:adjustRightInd w:val="0"/>
              <w:rPr>
                <w:rFonts w:cs="Calibri"/>
                <w:szCs w:val="24"/>
              </w:rPr>
            </w:pPr>
            <w:r>
              <w:rPr>
                <w:rFonts w:cs="Calibri"/>
                <w:szCs w:val="24"/>
              </w:rPr>
              <w:t>Uitslag rapport loden leidingen opnemen in Info</w:t>
            </w:r>
          </w:p>
        </w:tc>
        <w:tc>
          <w:tcPr>
            <w:tcW w:w="1634" w:type="dxa"/>
            <w:tcBorders>
              <w:top w:val="single" w:sz="4" w:space="0" w:color="auto"/>
              <w:left w:val="single" w:sz="4" w:space="0" w:color="auto"/>
              <w:bottom w:val="single" w:sz="4" w:space="0" w:color="auto"/>
              <w:right w:val="single" w:sz="4" w:space="0" w:color="auto"/>
            </w:tcBorders>
          </w:tcPr>
          <w:p w14:paraId="256673E6" w14:textId="326798A3" w:rsidR="00803BFA" w:rsidRDefault="00803BFA" w:rsidP="00270C16">
            <w:pPr>
              <w:rPr>
                <w:rFonts w:cs="Calibri"/>
                <w:szCs w:val="24"/>
              </w:rPr>
            </w:pPr>
            <w:r>
              <w:rPr>
                <w:rFonts w:cs="Calibri"/>
                <w:szCs w:val="24"/>
              </w:rPr>
              <w:t>Directie</w:t>
            </w:r>
          </w:p>
        </w:tc>
        <w:tc>
          <w:tcPr>
            <w:tcW w:w="1673" w:type="dxa"/>
            <w:tcBorders>
              <w:top w:val="single" w:sz="4" w:space="0" w:color="auto"/>
              <w:left w:val="single" w:sz="4" w:space="0" w:color="auto"/>
              <w:bottom w:val="single" w:sz="4" w:space="0" w:color="auto"/>
              <w:right w:val="single" w:sz="4" w:space="0" w:color="auto"/>
            </w:tcBorders>
          </w:tcPr>
          <w:p w14:paraId="6678FC12" w14:textId="1698580B" w:rsidR="00803BFA" w:rsidRDefault="00F5099A" w:rsidP="00270C16">
            <w:pPr>
              <w:rPr>
                <w:rFonts w:cs="Calibri"/>
                <w:szCs w:val="24"/>
              </w:rPr>
            </w:pPr>
            <w:r>
              <w:rPr>
                <w:rFonts w:cs="Calibri"/>
                <w:szCs w:val="24"/>
              </w:rPr>
              <w:t>Eind juni</w:t>
            </w:r>
          </w:p>
        </w:tc>
      </w:tr>
      <w:tr w:rsidR="00F5099A" w:rsidRPr="000D26D5" w14:paraId="0979EADE" w14:textId="77777777" w:rsidTr="00F5099A">
        <w:trPr>
          <w:trHeight w:val="373"/>
        </w:trPr>
        <w:tc>
          <w:tcPr>
            <w:tcW w:w="917" w:type="dxa"/>
            <w:tcBorders>
              <w:top w:val="single" w:sz="4" w:space="0" w:color="auto"/>
              <w:left w:val="single" w:sz="4" w:space="0" w:color="auto"/>
              <w:bottom w:val="single" w:sz="4" w:space="0" w:color="auto"/>
              <w:right w:val="single" w:sz="4" w:space="0" w:color="auto"/>
            </w:tcBorders>
          </w:tcPr>
          <w:p w14:paraId="7C098D24" w14:textId="7EA78424" w:rsidR="00F5099A" w:rsidRPr="000D26D5" w:rsidRDefault="00F5099A" w:rsidP="00270C16">
            <w:pPr>
              <w:jc w:val="both"/>
              <w:rPr>
                <w:rFonts w:cs="Calibri"/>
                <w:bCs/>
                <w:szCs w:val="24"/>
              </w:rPr>
            </w:pPr>
            <w:r>
              <w:rPr>
                <w:rFonts w:cs="Calibri"/>
                <w:bCs/>
                <w:szCs w:val="24"/>
              </w:rPr>
              <w:t>8</w:t>
            </w:r>
          </w:p>
        </w:tc>
        <w:tc>
          <w:tcPr>
            <w:tcW w:w="1527" w:type="dxa"/>
            <w:tcBorders>
              <w:top w:val="single" w:sz="4" w:space="0" w:color="auto"/>
              <w:left w:val="single" w:sz="4" w:space="0" w:color="auto"/>
              <w:bottom w:val="single" w:sz="4" w:space="0" w:color="auto"/>
              <w:right w:val="single" w:sz="4" w:space="0" w:color="auto"/>
            </w:tcBorders>
          </w:tcPr>
          <w:p w14:paraId="15788628" w14:textId="130AA03B" w:rsidR="00F5099A" w:rsidRDefault="00F5099A" w:rsidP="00270C16">
            <w:pPr>
              <w:rPr>
                <w:rFonts w:cs="Calibri"/>
                <w:szCs w:val="24"/>
              </w:rPr>
            </w:pPr>
            <w:r>
              <w:rPr>
                <w:rFonts w:cs="Calibri"/>
                <w:szCs w:val="24"/>
              </w:rPr>
              <w:t>17 juni 2020</w:t>
            </w:r>
          </w:p>
        </w:tc>
        <w:tc>
          <w:tcPr>
            <w:tcW w:w="3193" w:type="dxa"/>
            <w:tcBorders>
              <w:top w:val="single" w:sz="4" w:space="0" w:color="auto"/>
              <w:left w:val="single" w:sz="4" w:space="0" w:color="auto"/>
              <w:bottom w:val="single" w:sz="4" w:space="0" w:color="auto"/>
              <w:right w:val="single" w:sz="4" w:space="0" w:color="auto"/>
            </w:tcBorders>
          </w:tcPr>
          <w:p w14:paraId="4BBF6B8C" w14:textId="50A35FEE" w:rsidR="00F5099A" w:rsidRDefault="00F5099A" w:rsidP="00270C16">
            <w:pPr>
              <w:autoSpaceDE w:val="0"/>
              <w:autoSpaceDN w:val="0"/>
              <w:adjustRightInd w:val="0"/>
              <w:rPr>
                <w:rFonts w:cs="Calibri"/>
                <w:szCs w:val="24"/>
              </w:rPr>
            </w:pPr>
            <w:r>
              <w:rPr>
                <w:rFonts w:cs="Calibri"/>
                <w:szCs w:val="24"/>
              </w:rPr>
              <w:t>Opnemen vakanties en studiedagen in Info (vooruitlopend op Informatiekaart(</w:t>
            </w:r>
          </w:p>
        </w:tc>
        <w:tc>
          <w:tcPr>
            <w:tcW w:w="1634" w:type="dxa"/>
            <w:tcBorders>
              <w:top w:val="single" w:sz="4" w:space="0" w:color="auto"/>
              <w:left w:val="single" w:sz="4" w:space="0" w:color="auto"/>
              <w:bottom w:val="single" w:sz="4" w:space="0" w:color="auto"/>
              <w:right w:val="single" w:sz="4" w:space="0" w:color="auto"/>
            </w:tcBorders>
          </w:tcPr>
          <w:p w14:paraId="098DAA7C" w14:textId="7F6AF31D" w:rsidR="00F5099A" w:rsidRDefault="00F5099A" w:rsidP="00270C16">
            <w:pPr>
              <w:rPr>
                <w:rFonts w:cs="Calibri"/>
                <w:szCs w:val="24"/>
              </w:rPr>
            </w:pPr>
            <w:r>
              <w:rPr>
                <w:rFonts w:cs="Calibri"/>
                <w:szCs w:val="24"/>
              </w:rPr>
              <w:t>Directie</w:t>
            </w:r>
          </w:p>
        </w:tc>
        <w:tc>
          <w:tcPr>
            <w:tcW w:w="1673" w:type="dxa"/>
            <w:tcBorders>
              <w:top w:val="single" w:sz="4" w:space="0" w:color="auto"/>
              <w:left w:val="single" w:sz="4" w:space="0" w:color="auto"/>
              <w:bottom w:val="single" w:sz="4" w:space="0" w:color="auto"/>
              <w:right w:val="single" w:sz="4" w:space="0" w:color="auto"/>
            </w:tcBorders>
          </w:tcPr>
          <w:p w14:paraId="1AD21B9C" w14:textId="503ABA29" w:rsidR="00F5099A" w:rsidRDefault="00F5099A" w:rsidP="00270C16">
            <w:pPr>
              <w:rPr>
                <w:rFonts w:cs="Calibri"/>
                <w:szCs w:val="24"/>
              </w:rPr>
            </w:pPr>
            <w:r>
              <w:rPr>
                <w:rFonts w:cs="Calibri"/>
                <w:szCs w:val="24"/>
              </w:rPr>
              <w:t>Eind juni</w:t>
            </w:r>
          </w:p>
        </w:tc>
      </w:tr>
      <w:tr w:rsidR="00F5099A" w:rsidRPr="000D26D5" w14:paraId="7C0EF870" w14:textId="77777777" w:rsidTr="00F5099A">
        <w:trPr>
          <w:trHeight w:val="373"/>
        </w:trPr>
        <w:tc>
          <w:tcPr>
            <w:tcW w:w="917" w:type="dxa"/>
            <w:tcBorders>
              <w:top w:val="single" w:sz="4" w:space="0" w:color="auto"/>
              <w:left w:val="single" w:sz="4" w:space="0" w:color="auto"/>
              <w:bottom w:val="single" w:sz="4" w:space="0" w:color="auto"/>
              <w:right w:val="single" w:sz="4" w:space="0" w:color="auto"/>
            </w:tcBorders>
          </w:tcPr>
          <w:p w14:paraId="0CCCCF98" w14:textId="7B855FCC" w:rsidR="00F5099A" w:rsidRPr="000D26D5" w:rsidRDefault="00F5099A" w:rsidP="00270C16">
            <w:pPr>
              <w:jc w:val="both"/>
              <w:rPr>
                <w:rFonts w:cs="Calibri"/>
                <w:bCs/>
                <w:szCs w:val="24"/>
              </w:rPr>
            </w:pPr>
            <w:r>
              <w:rPr>
                <w:rFonts w:cs="Calibri"/>
                <w:bCs/>
                <w:szCs w:val="24"/>
              </w:rPr>
              <w:t>9</w:t>
            </w:r>
          </w:p>
        </w:tc>
        <w:tc>
          <w:tcPr>
            <w:tcW w:w="1527" w:type="dxa"/>
            <w:tcBorders>
              <w:top w:val="single" w:sz="4" w:space="0" w:color="auto"/>
              <w:left w:val="single" w:sz="4" w:space="0" w:color="auto"/>
              <w:bottom w:val="single" w:sz="4" w:space="0" w:color="auto"/>
              <w:right w:val="single" w:sz="4" w:space="0" w:color="auto"/>
            </w:tcBorders>
          </w:tcPr>
          <w:p w14:paraId="2844ADFF" w14:textId="655DD02E" w:rsidR="00F5099A" w:rsidRDefault="00F5099A" w:rsidP="00270C16">
            <w:pPr>
              <w:rPr>
                <w:rFonts w:cs="Calibri"/>
                <w:szCs w:val="24"/>
              </w:rPr>
            </w:pPr>
            <w:r>
              <w:rPr>
                <w:rFonts w:cs="Calibri"/>
                <w:szCs w:val="24"/>
              </w:rPr>
              <w:t>17 juni 2020</w:t>
            </w:r>
          </w:p>
        </w:tc>
        <w:tc>
          <w:tcPr>
            <w:tcW w:w="3193" w:type="dxa"/>
            <w:tcBorders>
              <w:top w:val="single" w:sz="4" w:space="0" w:color="auto"/>
              <w:left w:val="single" w:sz="4" w:space="0" w:color="auto"/>
              <w:bottom w:val="single" w:sz="4" w:space="0" w:color="auto"/>
              <w:right w:val="single" w:sz="4" w:space="0" w:color="auto"/>
            </w:tcBorders>
          </w:tcPr>
          <w:p w14:paraId="6DD3D6D1" w14:textId="36625A42" w:rsidR="00F5099A" w:rsidRDefault="00F5099A" w:rsidP="00270C16">
            <w:pPr>
              <w:autoSpaceDE w:val="0"/>
              <w:autoSpaceDN w:val="0"/>
              <w:adjustRightInd w:val="0"/>
              <w:rPr>
                <w:rFonts w:cs="Calibri"/>
                <w:szCs w:val="24"/>
              </w:rPr>
            </w:pPr>
            <w:r>
              <w:rPr>
                <w:rFonts w:cs="Calibri"/>
                <w:szCs w:val="24"/>
              </w:rPr>
              <w:t>Vervanging Marissa in PG MR</w:t>
            </w:r>
          </w:p>
        </w:tc>
        <w:tc>
          <w:tcPr>
            <w:tcW w:w="1634" w:type="dxa"/>
            <w:tcBorders>
              <w:top w:val="single" w:sz="4" w:space="0" w:color="auto"/>
              <w:left w:val="single" w:sz="4" w:space="0" w:color="auto"/>
              <w:bottom w:val="single" w:sz="4" w:space="0" w:color="auto"/>
              <w:right w:val="single" w:sz="4" w:space="0" w:color="auto"/>
            </w:tcBorders>
          </w:tcPr>
          <w:p w14:paraId="72E4FF31" w14:textId="378BFC4F" w:rsidR="00F5099A" w:rsidRDefault="00F5099A" w:rsidP="00270C16">
            <w:pPr>
              <w:rPr>
                <w:rFonts w:cs="Calibri"/>
                <w:szCs w:val="24"/>
              </w:rPr>
            </w:pPr>
            <w:r>
              <w:rPr>
                <w:rFonts w:cs="Calibri"/>
                <w:szCs w:val="24"/>
              </w:rPr>
              <w:t>Directie/ PG MR</w:t>
            </w:r>
          </w:p>
        </w:tc>
        <w:tc>
          <w:tcPr>
            <w:tcW w:w="1673" w:type="dxa"/>
            <w:tcBorders>
              <w:top w:val="single" w:sz="4" w:space="0" w:color="auto"/>
              <w:left w:val="single" w:sz="4" w:space="0" w:color="auto"/>
              <w:bottom w:val="single" w:sz="4" w:space="0" w:color="auto"/>
              <w:right w:val="single" w:sz="4" w:space="0" w:color="auto"/>
            </w:tcBorders>
          </w:tcPr>
          <w:p w14:paraId="561EF0F6" w14:textId="56C8B99B" w:rsidR="00F5099A" w:rsidRDefault="00F5099A" w:rsidP="00270C16">
            <w:pPr>
              <w:rPr>
                <w:rFonts w:cs="Calibri"/>
                <w:szCs w:val="24"/>
              </w:rPr>
            </w:pPr>
            <w:r>
              <w:rPr>
                <w:rFonts w:cs="Calibri"/>
                <w:szCs w:val="24"/>
              </w:rPr>
              <w:t>September</w:t>
            </w:r>
          </w:p>
        </w:tc>
      </w:tr>
      <w:tr w:rsidR="00F5099A" w:rsidRPr="000D26D5" w14:paraId="20A7D90F" w14:textId="77777777" w:rsidTr="00F5099A">
        <w:trPr>
          <w:trHeight w:val="373"/>
        </w:trPr>
        <w:tc>
          <w:tcPr>
            <w:tcW w:w="917" w:type="dxa"/>
            <w:tcBorders>
              <w:top w:val="single" w:sz="4" w:space="0" w:color="auto"/>
              <w:left w:val="single" w:sz="4" w:space="0" w:color="auto"/>
              <w:bottom w:val="single" w:sz="4" w:space="0" w:color="auto"/>
              <w:right w:val="single" w:sz="4" w:space="0" w:color="auto"/>
            </w:tcBorders>
          </w:tcPr>
          <w:p w14:paraId="3B8E1A4C" w14:textId="46B905BA" w:rsidR="00F5099A" w:rsidRPr="000D26D5" w:rsidRDefault="00F5099A" w:rsidP="00270C16">
            <w:pPr>
              <w:jc w:val="both"/>
              <w:rPr>
                <w:rFonts w:cs="Calibri"/>
                <w:bCs/>
                <w:szCs w:val="24"/>
              </w:rPr>
            </w:pPr>
            <w:r>
              <w:rPr>
                <w:rFonts w:cs="Calibri"/>
                <w:bCs/>
                <w:szCs w:val="24"/>
              </w:rPr>
              <w:t>10</w:t>
            </w:r>
          </w:p>
        </w:tc>
        <w:tc>
          <w:tcPr>
            <w:tcW w:w="1527" w:type="dxa"/>
            <w:tcBorders>
              <w:top w:val="single" w:sz="4" w:space="0" w:color="auto"/>
              <w:left w:val="single" w:sz="4" w:space="0" w:color="auto"/>
              <w:bottom w:val="single" w:sz="4" w:space="0" w:color="auto"/>
              <w:right w:val="single" w:sz="4" w:space="0" w:color="auto"/>
            </w:tcBorders>
          </w:tcPr>
          <w:p w14:paraId="5593B60B" w14:textId="623ED63C" w:rsidR="00F5099A" w:rsidRDefault="00F5099A" w:rsidP="00270C16">
            <w:pPr>
              <w:rPr>
                <w:rFonts w:cs="Calibri"/>
                <w:szCs w:val="24"/>
              </w:rPr>
            </w:pPr>
            <w:r>
              <w:rPr>
                <w:rFonts w:cs="Calibri"/>
                <w:szCs w:val="24"/>
              </w:rPr>
              <w:t>17 juni 2020</w:t>
            </w:r>
          </w:p>
        </w:tc>
        <w:tc>
          <w:tcPr>
            <w:tcW w:w="3193" w:type="dxa"/>
            <w:tcBorders>
              <w:top w:val="single" w:sz="4" w:space="0" w:color="auto"/>
              <w:left w:val="single" w:sz="4" w:space="0" w:color="auto"/>
              <w:bottom w:val="single" w:sz="4" w:space="0" w:color="auto"/>
              <w:right w:val="single" w:sz="4" w:space="0" w:color="auto"/>
            </w:tcBorders>
          </w:tcPr>
          <w:p w14:paraId="1EBB9512" w14:textId="0745F37E" w:rsidR="00F5099A" w:rsidRDefault="00F5099A" w:rsidP="00270C16">
            <w:pPr>
              <w:autoSpaceDE w:val="0"/>
              <w:autoSpaceDN w:val="0"/>
              <w:adjustRightInd w:val="0"/>
              <w:rPr>
                <w:rFonts w:cs="Calibri"/>
                <w:szCs w:val="24"/>
              </w:rPr>
            </w:pPr>
            <w:r>
              <w:rPr>
                <w:rFonts w:cs="Calibri"/>
                <w:szCs w:val="24"/>
              </w:rPr>
              <w:t xml:space="preserve">Verkeersveiligheid en handhaven van gespreide ophaaltijden </w:t>
            </w:r>
            <w:proofErr w:type="spellStart"/>
            <w:r>
              <w:rPr>
                <w:rFonts w:cs="Calibri"/>
                <w:szCs w:val="24"/>
              </w:rPr>
              <w:t>ivm</w:t>
            </w:r>
            <w:proofErr w:type="spellEnd"/>
            <w:r>
              <w:rPr>
                <w:rFonts w:cs="Calibri"/>
                <w:szCs w:val="24"/>
              </w:rPr>
              <w:t xml:space="preserve"> Corona-maatregelen nogmaals benoemen in Info</w:t>
            </w:r>
          </w:p>
        </w:tc>
        <w:tc>
          <w:tcPr>
            <w:tcW w:w="1634" w:type="dxa"/>
            <w:tcBorders>
              <w:top w:val="single" w:sz="4" w:space="0" w:color="auto"/>
              <w:left w:val="single" w:sz="4" w:space="0" w:color="auto"/>
              <w:bottom w:val="single" w:sz="4" w:space="0" w:color="auto"/>
              <w:right w:val="single" w:sz="4" w:space="0" w:color="auto"/>
            </w:tcBorders>
          </w:tcPr>
          <w:p w14:paraId="1D529B8C" w14:textId="2D456394" w:rsidR="00F5099A" w:rsidRDefault="00F5099A" w:rsidP="00270C16">
            <w:pPr>
              <w:rPr>
                <w:rFonts w:cs="Calibri"/>
                <w:szCs w:val="24"/>
              </w:rPr>
            </w:pPr>
            <w:r>
              <w:rPr>
                <w:rFonts w:cs="Calibri"/>
                <w:szCs w:val="24"/>
              </w:rPr>
              <w:t>Directie</w:t>
            </w:r>
          </w:p>
        </w:tc>
        <w:tc>
          <w:tcPr>
            <w:tcW w:w="1673" w:type="dxa"/>
            <w:tcBorders>
              <w:top w:val="single" w:sz="4" w:space="0" w:color="auto"/>
              <w:left w:val="single" w:sz="4" w:space="0" w:color="auto"/>
              <w:bottom w:val="single" w:sz="4" w:space="0" w:color="auto"/>
              <w:right w:val="single" w:sz="4" w:space="0" w:color="auto"/>
            </w:tcBorders>
          </w:tcPr>
          <w:p w14:paraId="052612B2" w14:textId="07264AF3" w:rsidR="00F5099A" w:rsidRDefault="00F5099A" w:rsidP="00270C16">
            <w:pPr>
              <w:rPr>
                <w:rFonts w:cs="Calibri"/>
                <w:szCs w:val="24"/>
              </w:rPr>
            </w:pPr>
            <w:proofErr w:type="spellStart"/>
            <w:r>
              <w:rPr>
                <w:rFonts w:cs="Calibri"/>
                <w:szCs w:val="24"/>
              </w:rPr>
              <w:t>Zsm</w:t>
            </w:r>
            <w:proofErr w:type="spellEnd"/>
          </w:p>
        </w:tc>
      </w:tr>
      <w:tr w:rsidR="00F5099A" w:rsidRPr="000D26D5" w14:paraId="5A679392" w14:textId="77777777" w:rsidTr="00F5099A">
        <w:trPr>
          <w:trHeight w:val="373"/>
        </w:trPr>
        <w:tc>
          <w:tcPr>
            <w:tcW w:w="917" w:type="dxa"/>
            <w:tcBorders>
              <w:top w:val="single" w:sz="4" w:space="0" w:color="auto"/>
              <w:left w:val="single" w:sz="4" w:space="0" w:color="auto"/>
              <w:bottom w:val="single" w:sz="4" w:space="0" w:color="auto"/>
              <w:right w:val="single" w:sz="4" w:space="0" w:color="auto"/>
            </w:tcBorders>
          </w:tcPr>
          <w:p w14:paraId="038CEB2D" w14:textId="431D8AB6" w:rsidR="00F5099A" w:rsidRPr="000D26D5" w:rsidRDefault="00F5099A" w:rsidP="00270C16">
            <w:pPr>
              <w:jc w:val="both"/>
              <w:rPr>
                <w:rFonts w:cs="Calibri"/>
                <w:bCs/>
                <w:szCs w:val="24"/>
              </w:rPr>
            </w:pPr>
            <w:r>
              <w:rPr>
                <w:rFonts w:cs="Calibri"/>
                <w:bCs/>
                <w:szCs w:val="24"/>
              </w:rPr>
              <w:t>11</w:t>
            </w:r>
          </w:p>
        </w:tc>
        <w:tc>
          <w:tcPr>
            <w:tcW w:w="1527" w:type="dxa"/>
            <w:tcBorders>
              <w:top w:val="single" w:sz="4" w:space="0" w:color="auto"/>
              <w:left w:val="single" w:sz="4" w:space="0" w:color="auto"/>
              <w:bottom w:val="single" w:sz="4" w:space="0" w:color="auto"/>
              <w:right w:val="single" w:sz="4" w:space="0" w:color="auto"/>
            </w:tcBorders>
          </w:tcPr>
          <w:p w14:paraId="5026CAAE" w14:textId="529537E8" w:rsidR="00F5099A" w:rsidRDefault="00F5099A" w:rsidP="00270C16">
            <w:pPr>
              <w:rPr>
                <w:rFonts w:cs="Calibri"/>
                <w:szCs w:val="24"/>
              </w:rPr>
            </w:pPr>
            <w:r>
              <w:rPr>
                <w:rFonts w:cs="Calibri"/>
                <w:szCs w:val="24"/>
              </w:rPr>
              <w:t>17 juni 2020</w:t>
            </w:r>
          </w:p>
        </w:tc>
        <w:tc>
          <w:tcPr>
            <w:tcW w:w="3193" w:type="dxa"/>
            <w:tcBorders>
              <w:top w:val="single" w:sz="4" w:space="0" w:color="auto"/>
              <w:left w:val="single" w:sz="4" w:space="0" w:color="auto"/>
              <w:bottom w:val="single" w:sz="4" w:space="0" w:color="auto"/>
              <w:right w:val="single" w:sz="4" w:space="0" w:color="auto"/>
            </w:tcBorders>
          </w:tcPr>
          <w:p w14:paraId="7B3A4AED" w14:textId="6E0DD4DF" w:rsidR="00F5099A" w:rsidRDefault="00F5099A" w:rsidP="00270C16">
            <w:pPr>
              <w:autoSpaceDE w:val="0"/>
              <w:autoSpaceDN w:val="0"/>
              <w:adjustRightInd w:val="0"/>
              <w:rPr>
                <w:rFonts w:cs="Calibri"/>
                <w:szCs w:val="24"/>
              </w:rPr>
            </w:pPr>
            <w:r>
              <w:rPr>
                <w:rFonts w:cs="Calibri"/>
                <w:szCs w:val="24"/>
              </w:rPr>
              <w:t>Nadenken opzet Informatiebijeenkomsten bij aanvang nieuwe schooljaar</w:t>
            </w:r>
          </w:p>
        </w:tc>
        <w:tc>
          <w:tcPr>
            <w:tcW w:w="1634" w:type="dxa"/>
            <w:tcBorders>
              <w:top w:val="single" w:sz="4" w:space="0" w:color="auto"/>
              <w:left w:val="single" w:sz="4" w:space="0" w:color="auto"/>
              <w:bottom w:val="single" w:sz="4" w:space="0" w:color="auto"/>
              <w:right w:val="single" w:sz="4" w:space="0" w:color="auto"/>
            </w:tcBorders>
          </w:tcPr>
          <w:p w14:paraId="06595E83" w14:textId="27A3D4A1" w:rsidR="00F5099A" w:rsidRDefault="00F5099A" w:rsidP="00270C16">
            <w:pPr>
              <w:rPr>
                <w:rFonts w:cs="Calibri"/>
                <w:szCs w:val="24"/>
              </w:rPr>
            </w:pPr>
            <w:r>
              <w:rPr>
                <w:rFonts w:cs="Calibri"/>
                <w:szCs w:val="24"/>
              </w:rPr>
              <w:t>Directie</w:t>
            </w:r>
          </w:p>
        </w:tc>
        <w:tc>
          <w:tcPr>
            <w:tcW w:w="1673" w:type="dxa"/>
            <w:tcBorders>
              <w:top w:val="single" w:sz="4" w:space="0" w:color="auto"/>
              <w:left w:val="single" w:sz="4" w:space="0" w:color="auto"/>
              <w:bottom w:val="single" w:sz="4" w:space="0" w:color="auto"/>
              <w:right w:val="single" w:sz="4" w:space="0" w:color="auto"/>
            </w:tcBorders>
          </w:tcPr>
          <w:p w14:paraId="2D8B772C" w14:textId="4486FAED" w:rsidR="00F5099A" w:rsidRDefault="00F5099A" w:rsidP="00270C16">
            <w:pPr>
              <w:rPr>
                <w:rFonts w:cs="Calibri"/>
                <w:szCs w:val="24"/>
              </w:rPr>
            </w:pPr>
            <w:r>
              <w:rPr>
                <w:rFonts w:cs="Calibri"/>
                <w:szCs w:val="24"/>
              </w:rPr>
              <w:t>Juni 2020</w:t>
            </w:r>
          </w:p>
        </w:tc>
      </w:tr>
    </w:tbl>
    <w:p w14:paraId="6A9AB155" w14:textId="433E8A90" w:rsidR="00337270" w:rsidRPr="008E7F15" w:rsidRDefault="00337270" w:rsidP="00F5099A">
      <w:pPr>
        <w:pStyle w:val="Geenafstand"/>
        <w:rPr>
          <w:iCs/>
        </w:rPr>
      </w:pPr>
    </w:p>
    <w:sectPr w:rsidR="00337270" w:rsidRPr="008E7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B85"/>
    <w:multiLevelType w:val="hybridMultilevel"/>
    <w:tmpl w:val="23306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E52E7"/>
    <w:multiLevelType w:val="hybridMultilevel"/>
    <w:tmpl w:val="AF26E1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BF0FF7"/>
    <w:multiLevelType w:val="hybridMultilevel"/>
    <w:tmpl w:val="604A57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98506A"/>
    <w:multiLevelType w:val="multilevel"/>
    <w:tmpl w:val="53EC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E0E51"/>
    <w:multiLevelType w:val="hybridMultilevel"/>
    <w:tmpl w:val="666EEB32"/>
    <w:lvl w:ilvl="0" w:tplc="CBE0092E">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6E5160"/>
    <w:multiLevelType w:val="hybridMultilevel"/>
    <w:tmpl w:val="343AF0BE"/>
    <w:lvl w:ilvl="0" w:tplc="04130001">
      <w:start w:val="1"/>
      <w:numFmt w:val="bullet"/>
      <w:lvlText w:val=""/>
      <w:lvlJc w:val="left"/>
      <w:pPr>
        <w:ind w:left="3555" w:hanging="360"/>
      </w:pPr>
      <w:rPr>
        <w:rFonts w:ascii="Symbol" w:hAnsi="Symbol" w:hint="default"/>
      </w:rPr>
    </w:lvl>
    <w:lvl w:ilvl="1" w:tplc="04130003" w:tentative="1">
      <w:start w:val="1"/>
      <w:numFmt w:val="bullet"/>
      <w:lvlText w:val="o"/>
      <w:lvlJc w:val="left"/>
      <w:pPr>
        <w:ind w:left="4275" w:hanging="360"/>
      </w:pPr>
      <w:rPr>
        <w:rFonts w:ascii="Courier New" w:hAnsi="Courier New" w:cs="Courier New" w:hint="default"/>
      </w:rPr>
    </w:lvl>
    <w:lvl w:ilvl="2" w:tplc="04130005" w:tentative="1">
      <w:start w:val="1"/>
      <w:numFmt w:val="bullet"/>
      <w:lvlText w:val=""/>
      <w:lvlJc w:val="left"/>
      <w:pPr>
        <w:ind w:left="4995" w:hanging="360"/>
      </w:pPr>
      <w:rPr>
        <w:rFonts w:ascii="Wingdings" w:hAnsi="Wingdings" w:hint="default"/>
      </w:rPr>
    </w:lvl>
    <w:lvl w:ilvl="3" w:tplc="04130001" w:tentative="1">
      <w:start w:val="1"/>
      <w:numFmt w:val="bullet"/>
      <w:lvlText w:val=""/>
      <w:lvlJc w:val="left"/>
      <w:pPr>
        <w:ind w:left="5715" w:hanging="360"/>
      </w:pPr>
      <w:rPr>
        <w:rFonts w:ascii="Symbol" w:hAnsi="Symbol" w:hint="default"/>
      </w:rPr>
    </w:lvl>
    <w:lvl w:ilvl="4" w:tplc="04130003" w:tentative="1">
      <w:start w:val="1"/>
      <w:numFmt w:val="bullet"/>
      <w:lvlText w:val="o"/>
      <w:lvlJc w:val="left"/>
      <w:pPr>
        <w:ind w:left="6435" w:hanging="360"/>
      </w:pPr>
      <w:rPr>
        <w:rFonts w:ascii="Courier New" w:hAnsi="Courier New" w:cs="Courier New" w:hint="default"/>
      </w:rPr>
    </w:lvl>
    <w:lvl w:ilvl="5" w:tplc="04130005" w:tentative="1">
      <w:start w:val="1"/>
      <w:numFmt w:val="bullet"/>
      <w:lvlText w:val=""/>
      <w:lvlJc w:val="left"/>
      <w:pPr>
        <w:ind w:left="7155" w:hanging="360"/>
      </w:pPr>
      <w:rPr>
        <w:rFonts w:ascii="Wingdings" w:hAnsi="Wingdings" w:hint="default"/>
      </w:rPr>
    </w:lvl>
    <w:lvl w:ilvl="6" w:tplc="04130001" w:tentative="1">
      <w:start w:val="1"/>
      <w:numFmt w:val="bullet"/>
      <w:lvlText w:val=""/>
      <w:lvlJc w:val="left"/>
      <w:pPr>
        <w:ind w:left="7875" w:hanging="360"/>
      </w:pPr>
      <w:rPr>
        <w:rFonts w:ascii="Symbol" w:hAnsi="Symbol" w:hint="default"/>
      </w:rPr>
    </w:lvl>
    <w:lvl w:ilvl="7" w:tplc="04130003" w:tentative="1">
      <w:start w:val="1"/>
      <w:numFmt w:val="bullet"/>
      <w:lvlText w:val="o"/>
      <w:lvlJc w:val="left"/>
      <w:pPr>
        <w:ind w:left="8595" w:hanging="360"/>
      </w:pPr>
      <w:rPr>
        <w:rFonts w:ascii="Courier New" w:hAnsi="Courier New" w:cs="Courier New" w:hint="default"/>
      </w:rPr>
    </w:lvl>
    <w:lvl w:ilvl="8" w:tplc="04130005" w:tentative="1">
      <w:start w:val="1"/>
      <w:numFmt w:val="bullet"/>
      <w:lvlText w:val=""/>
      <w:lvlJc w:val="left"/>
      <w:pPr>
        <w:ind w:left="9315" w:hanging="360"/>
      </w:pPr>
      <w:rPr>
        <w:rFonts w:ascii="Wingdings" w:hAnsi="Wingdings" w:hint="default"/>
      </w:rPr>
    </w:lvl>
  </w:abstractNum>
  <w:abstractNum w:abstractNumId="6" w15:restartNumberingAfterBreak="0">
    <w:nsid w:val="2C6269D2"/>
    <w:multiLevelType w:val="hybridMultilevel"/>
    <w:tmpl w:val="E864E85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E70463D"/>
    <w:multiLevelType w:val="multilevel"/>
    <w:tmpl w:val="CB4A8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6734AB"/>
    <w:multiLevelType w:val="hybridMultilevel"/>
    <w:tmpl w:val="7FCE7880"/>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9" w15:restartNumberingAfterBreak="0">
    <w:nsid w:val="3F636B00"/>
    <w:multiLevelType w:val="hybridMultilevel"/>
    <w:tmpl w:val="4F8C0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461A16"/>
    <w:multiLevelType w:val="hybridMultilevel"/>
    <w:tmpl w:val="1966DE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257C4B"/>
    <w:multiLevelType w:val="hybridMultilevel"/>
    <w:tmpl w:val="6FCC8196"/>
    <w:lvl w:ilvl="0" w:tplc="98D002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1308CD"/>
    <w:multiLevelType w:val="hybridMultilevel"/>
    <w:tmpl w:val="B0F40F48"/>
    <w:lvl w:ilvl="0" w:tplc="6A329E6E">
      <w:start w:val="1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B000145"/>
    <w:multiLevelType w:val="hybridMultilevel"/>
    <w:tmpl w:val="DBFCF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1F01A6"/>
    <w:multiLevelType w:val="hybridMultilevel"/>
    <w:tmpl w:val="52EC8A34"/>
    <w:lvl w:ilvl="0" w:tplc="23A494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ED172A"/>
    <w:multiLevelType w:val="hybridMultilevel"/>
    <w:tmpl w:val="B77EDFA8"/>
    <w:lvl w:ilvl="0" w:tplc="06BC953A">
      <w:start w:val="16"/>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1BE2110"/>
    <w:multiLevelType w:val="multilevel"/>
    <w:tmpl w:val="213E95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A50087"/>
    <w:multiLevelType w:val="hybridMultilevel"/>
    <w:tmpl w:val="D9A2DA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B175C4C"/>
    <w:multiLevelType w:val="hybridMultilevel"/>
    <w:tmpl w:val="8B8C18EE"/>
    <w:lvl w:ilvl="0" w:tplc="58B8EF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4A7E41"/>
    <w:multiLevelType w:val="hybridMultilevel"/>
    <w:tmpl w:val="B52492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5D402445"/>
    <w:multiLevelType w:val="hybridMultilevel"/>
    <w:tmpl w:val="6AEAE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6E5A84"/>
    <w:multiLevelType w:val="hybridMultilevel"/>
    <w:tmpl w:val="59EE6090"/>
    <w:lvl w:ilvl="0" w:tplc="6A329E6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EFC2CEE"/>
    <w:multiLevelType w:val="hybridMultilevel"/>
    <w:tmpl w:val="A008DA36"/>
    <w:lvl w:ilvl="0" w:tplc="6A329E6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E23DE8"/>
    <w:multiLevelType w:val="hybridMultilevel"/>
    <w:tmpl w:val="4DBEFDB4"/>
    <w:lvl w:ilvl="0" w:tplc="6A329E6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032638"/>
    <w:multiLevelType w:val="hybridMultilevel"/>
    <w:tmpl w:val="DD2090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F71241F"/>
    <w:multiLevelType w:val="hybridMultilevel"/>
    <w:tmpl w:val="00BCA0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72725533"/>
    <w:multiLevelType w:val="multilevel"/>
    <w:tmpl w:val="213E95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6C2C3E"/>
    <w:multiLevelType w:val="hybridMultilevel"/>
    <w:tmpl w:val="2A149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E277AB"/>
    <w:multiLevelType w:val="hybridMultilevel"/>
    <w:tmpl w:val="1E32C7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9684D70"/>
    <w:multiLevelType w:val="hybridMultilevel"/>
    <w:tmpl w:val="27FA08A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3"/>
  </w:num>
  <w:num w:numId="4">
    <w:abstractNumId w:val="9"/>
  </w:num>
  <w:num w:numId="5">
    <w:abstractNumId w:val="29"/>
  </w:num>
  <w:num w:numId="6">
    <w:abstractNumId w:val="25"/>
  </w:num>
  <w:num w:numId="7">
    <w:abstractNumId w:val="8"/>
  </w:num>
  <w:num w:numId="8">
    <w:abstractNumId w:val="27"/>
  </w:num>
  <w:num w:numId="9">
    <w:abstractNumId w:val="20"/>
  </w:num>
  <w:num w:numId="10">
    <w:abstractNumId w:val="0"/>
  </w:num>
  <w:num w:numId="11">
    <w:abstractNumId w:val="21"/>
  </w:num>
  <w:num w:numId="12">
    <w:abstractNumId w:val="14"/>
  </w:num>
  <w:num w:numId="13">
    <w:abstractNumId w:val="22"/>
  </w:num>
  <w:num w:numId="14">
    <w:abstractNumId w:val="23"/>
  </w:num>
  <w:num w:numId="15">
    <w:abstractNumId w:val="12"/>
  </w:num>
  <w:num w:numId="16">
    <w:abstractNumId w:val="28"/>
  </w:num>
  <w:num w:numId="17">
    <w:abstractNumId w:val="17"/>
  </w:num>
  <w:num w:numId="18">
    <w:abstractNumId w:val="2"/>
  </w:num>
  <w:num w:numId="19">
    <w:abstractNumId w:val="18"/>
  </w:num>
  <w:num w:numId="20">
    <w:abstractNumId w:val="16"/>
  </w:num>
  <w:num w:numId="21">
    <w:abstractNumId w:val="26"/>
  </w:num>
  <w:num w:numId="22">
    <w:abstractNumId w:val="19"/>
  </w:num>
  <w:num w:numId="23">
    <w:abstractNumId w:val="15"/>
  </w:num>
  <w:num w:numId="24">
    <w:abstractNumId w:val="7"/>
  </w:num>
  <w:num w:numId="25">
    <w:abstractNumId w:val="10"/>
  </w:num>
  <w:num w:numId="26">
    <w:abstractNumId w:val="3"/>
  </w:num>
  <w:num w:numId="27">
    <w:abstractNumId w:val="24"/>
  </w:num>
  <w:num w:numId="28">
    <w:abstractNumId w:val="6"/>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DA"/>
    <w:rsid w:val="00165856"/>
    <w:rsid w:val="001C4951"/>
    <w:rsid w:val="001C4D29"/>
    <w:rsid w:val="001D6AB9"/>
    <w:rsid w:val="001F59B1"/>
    <w:rsid w:val="002363A0"/>
    <w:rsid w:val="00294439"/>
    <w:rsid w:val="002C5B11"/>
    <w:rsid w:val="002F61C3"/>
    <w:rsid w:val="0031054F"/>
    <w:rsid w:val="00337270"/>
    <w:rsid w:val="00374C11"/>
    <w:rsid w:val="003A5180"/>
    <w:rsid w:val="003D7574"/>
    <w:rsid w:val="003F1C88"/>
    <w:rsid w:val="004279FA"/>
    <w:rsid w:val="004C1BE2"/>
    <w:rsid w:val="004C5DCE"/>
    <w:rsid w:val="004F419D"/>
    <w:rsid w:val="00580304"/>
    <w:rsid w:val="005E0872"/>
    <w:rsid w:val="00604A3C"/>
    <w:rsid w:val="0065434F"/>
    <w:rsid w:val="006A298D"/>
    <w:rsid w:val="00715B61"/>
    <w:rsid w:val="00781F10"/>
    <w:rsid w:val="007F4C64"/>
    <w:rsid w:val="00803BFA"/>
    <w:rsid w:val="008659A6"/>
    <w:rsid w:val="008B5AB3"/>
    <w:rsid w:val="008E7F15"/>
    <w:rsid w:val="00927818"/>
    <w:rsid w:val="00A66F07"/>
    <w:rsid w:val="00AD2EB3"/>
    <w:rsid w:val="00AF68BE"/>
    <w:rsid w:val="00B13AC0"/>
    <w:rsid w:val="00B95BB9"/>
    <w:rsid w:val="00C14360"/>
    <w:rsid w:val="00C25AFA"/>
    <w:rsid w:val="00C609EE"/>
    <w:rsid w:val="00D61ADA"/>
    <w:rsid w:val="00DB159A"/>
    <w:rsid w:val="00E03D92"/>
    <w:rsid w:val="00E2669B"/>
    <w:rsid w:val="00E334C5"/>
    <w:rsid w:val="00F40157"/>
    <w:rsid w:val="00F455C1"/>
    <w:rsid w:val="00F5099A"/>
    <w:rsid w:val="00FE3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C88C"/>
  <w15:docId w15:val="{C6B34C16-5FC2-4332-BA3A-5D388B05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1A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ADA"/>
    <w:rPr>
      <w:rFonts w:ascii="Tahoma" w:hAnsi="Tahoma" w:cs="Tahoma"/>
      <w:sz w:val="16"/>
      <w:szCs w:val="16"/>
    </w:rPr>
  </w:style>
  <w:style w:type="paragraph" w:styleId="Lijstalinea">
    <w:name w:val="List Paragraph"/>
    <w:basedOn w:val="Standaard"/>
    <w:uiPriority w:val="34"/>
    <w:qFormat/>
    <w:rsid w:val="002F61C3"/>
    <w:pPr>
      <w:ind w:left="720"/>
      <w:contextualSpacing/>
    </w:pPr>
  </w:style>
  <w:style w:type="table" w:styleId="Tabelraster">
    <w:name w:val="Table Grid"/>
    <w:basedOn w:val="Standaardtabel"/>
    <w:uiPriority w:val="59"/>
    <w:rsid w:val="00E26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F41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8B5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7407">
      <w:bodyDiv w:val="1"/>
      <w:marLeft w:val="0"/>
      <w:marRight w:val="0"/>
      <w:marTop w:val="0"/>
      <w:marBottom w:val="0"/>
      <w:divBdr>
        <w:top w:val="none" w:sz="0" w:space="0" w:color="auto"/>
        <w:left w:val="none" w:sz="0" w:space="0" w:color="auto"/>
        <w:bottom w:val="none" w:sz="0" w:space="0" w:color="auto"/>
        <w:right w:val="none" w:sz="0" w:space="0" w:color="auto"/>
      </w:divBdr>
      <w:divsChild>
        <w:div w:id="1610312338">
          <w:marLeft w:val="0"/>
          <w:marRight w:val="0"/>
          <w:marTop w:val="0"/>
          <w:marBottom w:val="0"/>
          <w:divBdr>
            <w:top w:val="none" w:sz="0" w:space="0" w:color="auto"/>
            <w:left w:val="none" w:sz="0" w:space="0" w:color="auto"/>
            <w:bottom w:val="none" w:sz="0" w:space="0" w:color="auto"/>
            <w:right w:val="none" w:sz="0" w:space="0" w:color="auto"/>
          </w:divBdr>
        </w:div>
        <w:div w:id="174728991">
          <w:marLeft w:val="0"/>
          <w:marRight w:val="0"/>
          <w:marTop w:val="0"/>
          <w:marBottom w:val="0"/>
          <w:divBdr>
            <w:top w:val="none" w:sz="0" w:space="0" w:color="auto"/>
            <w:left w:val="none" w:sz="0" w:space="0" w:color="auto"/>
            <w:bottom w:val="none" w:sz="0" w:space="0" w:color="auto"/>
            <w:right w:val="none" w:sz="0" w:space="0" w:color="auto"/>
          </w:divBdr>
        </w:div>
        <w:div w:id="1885558039">
          <w:marLeft w:val="0"/>
          <w:marRight w:val="0"/>
          <w:marTop w:val="0"/>
          <w:marBottom w:val="0"/>
          <w:divBdr>
            <w:top w:val="none" w:sz="0" w:space="0" w:color="auto"/>
            <w:left w:val="none" w:sz="0" w:space="0" w:color="auto"/>
            <w:bottom w:val="none" w:sz="0" w:space="0" w:color="auto"/>
            <w:right w:val="none" w:sz="0" w:space="0" w:color="auto"/>
          </w:divBdr>
        </w:div>
        <w:div w:id="2062778318">
          <w:marLeft w:val="0"/>
          <w:marRight w:val="0"/>
          <w:marTop w:val="0"/>
          <w:marBottom w:val="0"/>
          <w:divBdr>
            <w:top w:val="none" w:sz="0" w:space="0" w:color="auto"/>
            <w:left w:val="none" w:sz="0" w:space="0" w:color="auto"/>
            <w:bottom w:val="none" w:sz="0" w:space="0" w:color="auto"/>
            <w:right w:val="none" w:sz="0" w:space="0" w:color="auto"/>
          </w:divBdr>
        </w:div>
        <w:div w:id="723255973">
          <w:marLeft w:val="0"/>
          <w:marRight w:val="0"/>
          <w:marTop w:val="0"/>
          <w:marBottom w:val="0"/>
          <w:divBdr>
            <w:top w:val="none" w:sz="0" w:space="0" w:color="auto"/>
            <w:left w:val="none" w:sz="0" w:space="0" w:color="auto"/>
            <w:bottom w:val="none" w:sz="0" w:space="0" w:color="auto"/>
            <w:right w:val="none" w:sz="0" w:space="0" w:color="auto"/>
          </w:divBdr>
        </w:div>
      </w:divsChild>
    </w:div>
    <w:div w:id="308746761">
      <w:bodyDiv w:val="1"/>
      <w:marLeft w:val="0"/>
      <w:marRight w:val="0"/>
      <w:marTop w:val="0"/>
      <w:marBottom w:val="0"/>
      <w:divBdr>
        <w:top w:val="none" w:sz="0" w:space="0" w:color="auto"/>
        <w:left w:val="none" w:sz="0" w:space="0" w:color="auto"/>
        <w:bottom w:val="none" w:sz="0" w:space="0" w:color="auto"/>
        <w:right w:val="none" w:sz="0" w:space="0" w:color="auto"/>
      </w:divBdr>
    </w:div>
    <w:div w:id="618999443">
      <w:bodyDiv w:val="1"/>
      <w:marLeft w:val="0"/>
      <w:marRight w:val="0"/>
      <w:marTop w:val="0"/>
      <w:marBottom w:val="0"/>
      <w:divBdr>
        <w:top w:val="none" w:sz="0" w:space="0" w:color="auto"/>
        <w:left w:val="none" w:sz="0" w:space="0" w:color="auto"/>
        <w:bottom w:val="none" w:sz="0" w:space="0" w:color="auto"/>
        <w:right w:val="none" w:sz="0" w:space="0" w:color="auto"/>
      </w:divBdr>
      <w:divsChild>
        <w:div w:id="186986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719806">
              <w:marLeft w:val="0"/>
              <w:marRight w:val="0"/>
              <w:marTop w:val="0"/>
              <w:marBottom w:val="0"/>
              <w:divBdr>
                <w:top w:val="none" w:sz="0" w:space="0" w:color="auto"/>
                <w:left w:val="none" w:sz="0" w:space="0" w:color="auto"/>
                <w:bottom w:val="none" w:sz="0" w:space="0" w:color="auto"/>
                <w:right w:val="none" w:sz="0" w:space="0" w:color="auto"/>
              </w:divBdr>
              <w:divsChild>
                <w:div w:id="971448064">
                  <w:marLeft w:val="0"/>
                  <w:marRight w:val="0"/>
                  <w:marTop w:val="0"/>
                  <w:marBottom w:val="0"/>
                  <w:divBdr>
                    <w:top w:val="none" w:sz="0" w:space="0" w:color="auto"/>
                    <w:left w:val="none" w:sz="0" w:space="0" w:color="auto"/>
                    <w:bottom w:val="none" w:sz="0" w:space="0" w:color="auto"/>
                    <w:right w:val="none" w:sz="0" w:space="0" w:color="auto"/>
                  </w:divBdr>
                  <w:divsChild>
                    <w:div w:id="928660055">
                      <w:marLeft w:val="0"/>
                      <w:marRight w:val="0"/>
                      <w:marTop w:val="0"/>
                      <w:marBottom w:val="0"/>
                      <w:divBdr>
                        <w:top w:val="none" w:sz="0" w:space="0" w:color="auto"/>
                        <w:left w:val="none" w:sz="0" w:space="0" w:color="auto"/>
                        <w:bottom w:val="none" w:sz="0" w:space="0" w:color="auto"/>
                        <w:right w:val="none" w:sz="0" w:space="0" w:color="auto"/>
                      </w:divBdr>
                      <w:divsChild>
                        <w:div w:id="1340935150">
                          <w:marLeft w:val="0"/>
                          <w:marRight w:val="0"/>
                          <w:marTop w:val="0"/>
                          <w:marBottom w:val="0"/>
                          <w:divBdr>
                            <w:top w:val="none" w:sz="0" w:space="0" w:color="auto"/>
                            <w:left w:val="none" w:sz="0" w:space="0" w:color="auto"/>
                            <w:bottom w:val="none" w:sz="0" w:space="0" w:color="auto"/>
                            <w:right w:val="none" w:sz="0" w:space="0" w:color="auto"/>
                          </w:divBdr>
                          <w:divsChild>
                            <w:div w:id="1694064815">
                              <w:marLeft w:val="0"/>
                              <w:marRight w:val="0"/>
                              <w:marTop w:val="0"/>
                              <w:marBottom w:val="0"/>
                              <w:divBdr>
                                <w:top w:val="none" w:sz="0" w:space="0" w:color="auto"/>
                                <w:left w:val="none" w:sz="0" w:space="0" w:color="auto"/>
                                <w:bottom w:val="none" w:sz="0" w:space="0" w:color="auto"/>
                                <w:right w:val="none" w:sz="0" w:space="0" w:color="auto"/>
                              </w:divBdr>
                              <w:divsChild>
                                <w:div w:id="746919159">
                                  <w:marLeft w:val="0"/>
                                  <w:marRight w:val="0"/>
                                  <w:marTop w:val="0"/>
                                  <w:marBottom w:val="0"/>
                                  <w:divBdr>
                                    <w:top w:val="none" w:sz="0" w:space="0" w:color="auto"/>
                                    <w:left w:val="none" w:sz="0" w:space="0" w:color="auto"/>
                                    <w:bottom w:val="none" w:sz="0" w:space="0" w:color="auto"/>
                                    <w:right w:val="none" w:sz="0" w:space="0" w:color="auto"/>
                                  </w:divBdr>
                                  <w:divsChild>
                                    <w:div w:id="1215266242">
                                      <w:marLeft w:val="0"/>
                                      <w:marRight w:val="0"/>
                                      <w:marTop w:val="0"/>
                                      <w:marBottom w:val="0"/>
                                      <w:divBdr>
                                        <w:top w:val="none" w:sz="0" w:space="0" w:color="auto"/>
                                        <w:left w:val="none" w:sz="0" w:space="0" w:color="auto"/>
                                        <w:bottom w:val="none" w:sz="0" w:space="0" w:color="auto"/>
                                        <w:right w:val="none" w:sz="0" w:space="0" w:color="auto"/>
                                      </w:divBdr>
                                      <w:divsChild>
                                        <w:div w:id="123888642">
                                          <w:marLeft w:val="0"/>
                                          <w:marRight w:val="0"/>
                                          <w:marTop w:val="0"/>
                                          <w:marBottom w:val="0"/>
                                          <w:divBdr>
                                            <w:top w:val="none" w:sz="0" w:space="0" w:color="auto"/>
                                            <w:left w:val="none" w:sz="0" w:space="0" w:color="auto"/>
                                            <w:bottom w:val="none" w:sz="0" w:space="0" w:color="auto"/>
                                            <w:right w:val="none" w:sz="0" w:space="0" w:color="auto"/>
                                          </w:divBdr>
                                        </w:div>
                                      </w:divsChild>
                                    </w:div>
                                    <w:div w:id="806432643">
                                      <w:marLeft w:val="0"/>
                                      <w:marRight w:val="0"/>
                                      <w:marTop w:val="0"/>
                                      <w:marBottom w:val="0"/>
                                      <w:divBdr>
                                        <w:top w:val="none" w:sz="0" w:space="0" w:color="auto"/>
                                        <w:left w:val="none" w:sz="0" w:space="0" w:color="auto"/>
                                        <w:bottom w:val="none" w:sz="0" w:space="0" w:color="auto"/>
                                        <w:right w:val="none" w:sz="0" w:space="0" w:color="auto"/>
                                      </w:divBdr>
                                      <w:divsChild>
                                        <w:div w:id="404374080">
                                          <w:marLeft w:val="0"/>
                                          <w:marRight w:val="0"/>
                                          <w:marTop w:val="0"/>
                                          <w:marBottom w:val="0"/>
                                          <w:divBdr>
                                            <w:top w:val="none" w:sz="0" w:space="0" w:color="auto"/>
                                            <w:left w:val="none" w:sz="0" w:space="0" w:color="auto"/>
                                            <w:bottom w:val="none" w:sz="0" w:space="0" w:color="auto"/>
                                            <w:right w:val="none" w:sz="0" w:space="0" w:color="auto"/>
                                          </w:divBdr>
                                        </w:div>
                                      </w:divsChild>
                                    </w:div>
                                    <w:div w:id="1399473252">
                                      <w:marLeft w:val="0"/>
                                      <w:marRight w:val="0"/>
                                      <w:marTop w:val="0"/>
                                      <w:marBottom w:val="0"/>
                                      <w:divBdr>
                                        <w:top w:val="none" w:sz="0" w:space="0" w:color="auto"/>
                                        <w:left w:val="none" w:sz="0" w:space="0" w:color="auto"/>
                                        <w:bottom w:val="none" w:sz="0" w:space="0" w:color="auto"/>
                                        <w:right w:val="none" w:sz="0" w:space="0" w:color="auto"/>
                                      </w:divBdr>
                                      <w:divsChild>
                                        <w:div w:id="1520004783">
                                          <w:marLeft w:val="0"/>
                                          <w:marRight w:val="0"/>
                                          <w:marTop w:val="0"/>
                                          <w:marBottom w:val="0"/>
                                          <w:divBdr>
                                            <w:top w:val="none" w:sz="0" w:space="0" w:color="auto"/>
                                            <w:left w:val="none" w:sz="0" w:space="0" w:color="auto"/>
                                            <w:bottom w:val="none" w:sz="0" w:space="0" w:color="auto"/>
                                            <w:right w:val="none" w:sz="0" w:space="0" w:color="auto"/>
                                          </w:divBdr>
                                        </w:div>
                                      </w:divsChild>
                                    </w:div>
                                    <w:div w:id="847672452">
                                      <w:marLeft w:val="0"/>
                                      <w:marRight w:val="0"/>
                                      <w:marTop w:val="0"/>
                                      <w:marBottom w:val="0"/>
                                      <w:divBdr>
                                        <w:top w:val="none" w:sz="0" w:space="0" w:color="auto"/>
                                        <w:left w:val="none" w:sz="0" w:space="0" w:color="auto"/>
                                        <w:bottom w:val="none" w:sz="0" w:space="0" w:color="auto"/>
                                        <w:right w:val="none" w:sz="0" w:space="0" w:color="auto"/>
                                      </w:divBdr>
                                      <w:divsChild>
                                        <w:div w:id="1146776108">
                                          <w:marLeft w:val="0"/>
                                          <w:marRight w:val="0"/>
                                          <w:marTop w:val="0"/>
                                          <w:marBottom w:val="0"/>
                                          <w:divBdr>
                                            <w:top w:val="none" w:sz="0" w:space="0" w:color="auto"/>
                                            <w:left w:val="none" w:sz="0" w:space="0" w:color="auto"/>
                                            <w:bottom w:val="none" w:sz="0" w:space="0" w:color="auto"/>
                                            <w:right w:val="none" w:sz="0" w:space="0" w:color="auto"/>
                                          </w:divBdr>
                                        </w:div>
                                      </w:divsChild>
                                    </w:div>
                                    <w:div w:id="1505128152">
                                      <w:marLeft w:val="0"/>
                                      <w:marRight w:val="0"/>
                                      <w:marTop w:val="0"/>
                                      <w:marBottom w:val="0"/>
                                      <w:divBdr>
                                        <w:top w:val="none" w:sz="0" w:space="0" w:color="auto"/>
                                        <w:left w:val="none" w:sz="0" w:space="0" w:color="auto"/>
                                        <w:bottom w:val="none" w:sz="0" w:space="0" w:color="auto"/>
                                        <w:right w:val="none" w:sz="0" w:space="0" w:color="auto"/>
                                      </w:divBdr>
                                      <w:divsChild>
                                        <w:div w:id="5021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554325">
      <w:bodyDiv w:val="1"/>
      <w:marLeft w:val="0"/>
      <w:marRight w:val="0"/>
      <w:marTop w:val="0"/>
      <w:marBottom w:val="0"/>
      <w:divBdr>
        <w:top w:val="none" w:sz="0" w:space="0" w:color="auto"/>
        <w:left w:val="none" w:sz="0" w:space="0" w:color="auto"/>
        <w:bottom w:val="none" w:sz="0" w:space="0" w:color="auto"/>
        <w:right w:val="none" w:sz="0" w:space="0" w:color="auto"/>
      </w:divBdr>
      <w:divsChild>
        <w:div w:id="308176502">
          <w:marLeft w:val="0"/>
          <w:marRight w:val="0"/>
          <w:marTop w:val="0"/>
          <w:marBottom w:val="0"/>
          <w:divBdr>
            <w:top w:val="none" w:sz="0" w:space="0" w:color="auto"/>
            <w:left w:val="none" w:sz="0" w:space="0" w:color="auto"/>
            <w:bottom w:val="none" w:sz="0" w:space="0" w:color="auto"/>
            <w:right w:val="none" w:sz="0" w:space="0" w:color="auto"/>
          </w:divBdr>
          <w:divsChild>
            <w:div w:id="1396782107">
              <w:marLeft w:val="0"/>
              <w:marRight w:val="0"/>
              <w:marTop w:val="0"/>
              <w:marBottom w:val="0"/>
              <w:divBdr>
                <w:top w:val="none" w:sz="0" w:space="0" w:color="auto"/>
                <w:left w:val="none" w:sz="0" w:space="0" w:color="auto"/>
                <w:bottom w:val="none" w:sz="0" w:space="0" w:color="auto"/>
                <w:right w:val="none" w:sz="0" w:space="0" w:color="auto"/>
              </w:divBdr>
              <w:divsChild>
                <w:div w:id="1525940907">
                  <w:marLeft w:val="0"/>
                  <w:marRight w:val="0"/>
                  <w:marTop w:val="0"/>
                  <w:marBottom w:val="0"/>
                  <w:divBdr>
                    <w:top w:val="none" w:sz="0" w:space="0" w:color="auto"/>
                    <w:left w:val="none" w:sz="0" w:space="0" w:color="auto"/>
                    <w:bottom w:val="none" w:sz="0" w:space="0" w:color="auto"/>
                    <w:right w:val="none" w:sz="0" w:space="0" w:color="auto"/>
                  </w:divBdr>
                  <w:divsChild>
                    <w:div w:id="1224411446">
                      <w:marLeft w:val="0"/>
                      <w:marRight w:val="0"/>
                      <w:marTop w:val="0"/>
                      <w:marBottom w:val="0"/>
                      <w:divBdr>
                        <w:top w:val="none" w:sz="0" w:space="0" w:color="auto"/>
                        <w:left w:val="none" w:sz="0" w:space="0" w:color="auto"/>
                        <w:bottom w:val="none" w:sz="0" w:space="0" w:color="auto"/>
                        <w:right w:val="none" w:sz="0" w:space="0" w:color="auto"/>
                      </w:divBdr>
                      <w:divsChild>
                        <w:div w:id="268898137">
                          <w:marLeft w:val="0"/>
                          <w:marRight w:val="0"/>
                          <w:marTop w:val="0"/>
                          <w:marBottom w:val="0"/>
                          <w:divBdr>
                            <w:top w:val="none" w:sz="0" w:space="0" w:color="auto"/>
                            <w:left w:val="none" w:sz="0" w:space="0" w:color="auto"/>
                            <w:bottom w:val="none" w:sz="0" w:space="0" w:color="auto"/>
                            <w:right w:val="none" w:sz="0" w:space="0" w:color="auto"/>
                          </w:divBdr>
                          <w:divsChild>
                            <w:div w:id="1141271270">
                              <w:marLeft w:val="0"/>
                              <w:marRight w:val="0"/>
                              <w:marTop w:val="0"/>
                              <w:marBottom w:val="0"/>
                              <w:divBdr>
                                <w:top w:val="none" w:sz="0" w:space="0" w:color="auto"/>
                                <w:left w:val="none" w:sz="0" w:space="0" w:color="auto"/>
                                <w:bottom w:val="none" w:sz="0" w:space="0" w:color="auto"/>
                                <w:right w:val="none" w:sz="0" w:space="0" w:color="auto"/>
                              </w:divBdr>
                              <w:divsChild>
                                <w:div w:id="165366144">
                                  <w:marLeft w:val="0"/>
                                  <w:marRight w:val="0"/>
                                  <w:marTop w:val="0"/>
                                  <w:marBottom w:val="0"/>
                                  <w:divBdr>
                                    <w:top w:val="none" w:sz="0" w:space="0" w:color="auto"/>
                                    <w:left w:val="none" w:sz="0" w:space="0" w:color="auto"/>
                                    <w:bottom w:val="none" w:sz="0" w:space="0" w:color="auto"/>
                                    <w:right w:val="none" w:sz="0" w:space="0" w:color="auto"/>
                                  </w:divBdr>
                                  <w:divsChild>
                                    <w:div w:id="1477146699">
                                      <w:marLeft w:val="0"/>
                                      <w:marRight w:val="0"/>
                                      <w:marTop w:val="0"/>
                                      <w:marBottom w:val="0"/>
                                      <w:divBdr>
                                        <w:top w:val="none" w:sz="0" w:space="0" w:color="auto"/>
                                        <w:left w:val="none" w:sz="0" w:space="0" w:color="auto"/>
                                        <w:bottom w:val="none" w:sz="0" w:space="0" w:color="auto"/>
                                        <w:right w:val="none" w:sz="0" w:space="0" w:color="auto"/>
                                      </w:divBdr>
                                      <w:divsChild>
                                        <w:div w:id="754789198">
                                          <w:marLeft w:val="0"/>
                                          <w:marRight w:val="0"/>
                                          <w:marTop w:val="0"/>
                                          <w:marBottom w:val="0"/>
                                          <w:divBdr>
                                            <w:top w:val="none" w:sz="0" w:space="0" w:color="auto"/>
                                            <w:left w:val="none" w:sz="0" w:space="0" w:color="auto"/>
                                            <w:bottom w:val="none" w:sz="0" w:space="0" w:color="auto"/>
                                            <w:right w:val="none" w:sz="0" w:space="0" w:color="auto"/>
                                          </w:divBdr>
                                          <w:divsChild>
                                            <w:div w:id="1671715150">
                                              <w:marLeft w:val="0"/>
                                              <w:marRight w:val="0"/>
                                              <w:marTop w:val="0"/>
                                              <w:marBottom w:val="0"/>
                                              <w:divBdr>
                                                <w:top w:val="none" w:sz="0" w:space="0" w:color="auto"/>
                                                <w:left w:val="none" w:sz="0" w:space="0" w:color="auto"/>
                                                <w:bottom w:val="none" w:sz="0" w:space="0" w:color="auto"/>
                                                <w:right w:val="none" w:sz="0" w:space="0" w:color="auto"/>
                                              </w:divBdr>
                                              <w:divsChild>
                                                <w:div w:id="1360081826">
                                                  <w:marLeft w:val="0"/>
                                                  <w:marRight w:val="0"/>
                                                  <w:marTop w:val="0"/>
                                                  <w:marBottom w:val="0"/>
                                                  <w:divBdr>
                                                    <w:top w:val="none" w:sz="0" w:space="0" w:color="auto"/>
                                                    <w:left w:val="none" w:sz="0" w:space="0" w:color="auto"/>
                                                    <w:bottom w:val="none" w:sz="0" w:space="0" w:color="auto"/>
                                                    <w:right w:val="none" w:sz="0" w:space="0" w:color="auto"/>
                                                  </w:divBdr>
                                                  <w:divsChild>
                                                    <w:div w:id="1257640403">
                                                      <w:marLeft w:val="0"/>
                                                      <w:marRight w:val="0"/>
                                                      <w:marTop w:val="0"/>
                                                      <w:marBottom w:val="0"/>
                                                      <w:divBdr>
                                                        <w:top w:val="none" w:sz="0" w:space="0" w:color="auto"/>
                                                        <w:left w:val="none" w:sz="0" w:space="0" w:color="auto"/>
                                                        <w:bottom w:val="none" w:sz="0" w:space="0" w:color="auto"/>
                                                        <w:right w:val="none" w:sz="0" w:space="0" w:color="auto"/>
                                                      </w:divBdr>
                                                      <w:divsChild>
                                                        <w:div w:id="781148489">
                                                          <w:marLeft w:val="0"/>
                                                          <w:marRight w:val="0"/>
                                                          <w:marTop w:val="0"/>
                                                          <w:marBottom w:val="0"/>
                                                          <w:divBdr>
                                                            <w:top w:val="none" w:sz="0" w:space="0" w:color="auto"/>
                                                            <w:left w:val="none" w:sz="0" w:space="0" w:color="auto"/>
                                                            <w:bottom w:val="none" w:sz="0" w:space="0" w:color="auto"/>
                                                            <w:right w:val="none" w:sz="0" w:space="0" w:color="auto"/>
                                                          </w:divBdr>
                                                          <w:divsChild>
                                                            <w:div w:id="1391881525">
                                                              <w:marLeft w:val="0"/>
                                                              <w:marRight w:val="0"/>
                                                              <w:marTop w:val="0"/>
                                                              <w:marBottom w:val="0"/>
                                                              <w:divBdr>
                                                                <w:top w:val="none" w:sz="0" w:space="0" w:color="auto"/>
                                                                <w:left w:val="none" w:sz="0" w:space="0" w:color="auto"/>
                                                                <w:bottom w:val="none" w:sz="0" w:space="0" w:color="auto"/>
                                                                <w:right w:val="none" w:sz="0" w:space="0" w:color="auto"/>
                                                              </w:divBdr>
                                                              <w:divsChild>
                                                                <w:div w:id="382363083">
                                                                  <w:marLeft w:val="0"/>
                                                                  <w:marRight w:val="0"/>
                                                                  <w:marTop w:val="0"/>
                                                                  <w:marBottom w:val="0"/>
                                                                  <w:divBdr>
                                                                    <w:top w:val="none" w:sz="0" w:space="0" w:color="auto"/>
                                                                    <w:left w:val="none" w:sz="0" w:space="0" w:color="auto"/>
                                                                    <w:bottom w:val="none" w:sz="0" w:space="0" w:color="auto"/>
                                                                    <w:right w:val="none" w:sz="0" w:space="0" w:color="auto"/>
                                                                  </w:divBdr>
                                                                  <w:divsChild>
                                                                    <w:div w:id="610630498">
                                                                      <w:marLeft w:val="0"/>
                                                                      <w:marRight w:val="0"/>
                                                                      <w:marTop w:val="0"/>
                                                                      <w:marBottom w:val="0"/>
                                                                      <w:divBdr>
                                                                        <w:top w:val="none" w:sz="0" w:space="0" w:color="auto"/>
                                                                        <w:left w:val="none" w:sz="0" w:space="0" w:color="auto"/>
                                                                        <w:bottom w:val="none" w:sz="0" w:space="0" w:color="auto"/>
                                                                        <w:right w:val="none" w:sz="0" w:space="0" w:color="auto"/>
                                                                      </w:divBdr>
                                                                      <w:divsChild>
                                                                        <w:div w:id="756756848">
                                                                          <w:marLeft w:val="0"/>
                                                                          <w:marRight w:val="0"/>
                                                                          <w:marTop w:val="0"/>
                                                                          <w:marBottom w:val="0"/>
                                                                          <w:divBdr>
                                                                            <w:top w:val="none" w:sz="0" w:space="0" w:color="auto"/>
                                                                            <w:left w:val="none" w:sz="0" w:space="0" w:color="auto"/>
                                                                            <w:bottom w:val="none" w:sz="0" w:space="0" w:color="auto"/>
                                                                            <w:right w:val="none" w:sz="0" w:space="0" w:color="auto"/>
                                                                          </w:divBdr>
                                                                          <w:divsChild>
                                                                            <w:div w:id="396365699">
                                                                              <w:marLeft w:val="0"/>
                                                                              <w:marRight w:val="0"/>
                                                                              <w:marTop w:val="0"/>
                                                                              <w:marBottom w:val="0"/>
                                                                              <w:divBdr>
                                                                                <w:top w:val="none" w:sz="0" w:space="0" w:color="auto"/>
                                                                                <w:left w:val="none" w:sz="0" w:space="0" w:color="auto"/>
                                                                                <w:bottom w:val="none" w:sz="0" w:space="0" w:color="auto"/>
                                                                                <w:right w:val="none" w:sz="0" w:space="0" w:color="auto"/>
                                                                              </w:divBdr>
                                                                              <w:divsChild>
                                                                                <w:div w:id="729579506">
                                                                                  <w:marLeft w:val="0"/>
                                                                                  <w:marRight w:val="0"/>
                                                                                  <w:marTop w:val="0"/>
                                                                                  <w:marBottom w:val="0"/>
                                                                                  <w:divBdr>
                                                                                    <w:top w:val="none" w:sz="0" w:space="0" w:color="auto"/>
                                                                                    <w:left w:val="none" w:sz="0" w:space="0" w:color="auto"/>
                                                                                    <w:bottom w:val="none" w:sz="0" w:space="0" w:color="auto"/>
                                                                                    <w:right w:val="none" w:sz="0" w:space="0" w:color="auto"/>
                                                                                  </w:divBdr>
                                                                                  <w:divsChild>
                                                                                    <w:div w:id="14990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A7C50-C6C0-43DC-BC86-66194349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876</Words>
  <Characters>4819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Andolan User</dc:creator>
  <cp:lastModifiedBy>AE van der Veen</cp:lastModifiedBy>
  <cp:revision>5</cp:revision>
  <dcterms:created xsi:type="dcterms:W3CDTF">2020-06-17T18:32:00Z</dcterms:created>
  <dcterms:modified xsi:type="dcterms:W3CDTF">2020-09-29T17:28:00Z</dcterms:modified>
</cp:coreProperties>
</file>